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B795F" w14:textId="77777777" w:rsidR="00233239" w:rsidRPr="006E5873" w:rsidRDefault="00D842C6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BE3DC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CE17186" w14:textId="69699DA0" w:rsidR="00233239" w:rsidRPr="006E5873" w:rsidRDefault="00FE595E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КОСТАРЕВСКОГО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6E587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5FCCEC3B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14:paraId="538F895F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4495D79B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37D23D5" w14:textId="77777777"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32D48A0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EBF2A39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6C388BA" w14:textId="1BDACF5E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6E5873">
        <w:rPr>
          <w:rFonts w:ascii="Times New Roman" w:hAnsi="Times New Roman" w:cs="Times New Roman"/>
          <w:sz w:val="24"/>
          <w:szCs w:val="24"/>
        </w:rPr>
        <w:t xml:space="preserve">от  </w:t>
      </w:r>
      <w:r w:rsidR="00F632EB">
        <w:rPr>
          <w:rFonts w:ascii="Times New Roman" w:hAnsi="Times New Roman" w:cs="Times New Roman"/>
          <w:sz w:val="24"/>
          <w:szCs w:val="24"/>
        </w:rPr>
        <w:t>29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 w:rsidR="00F632EB">
        <w:rPr>
          <w:rFonts w:ascii="Times New Roman" w:hAnsi="Times New Roman" w:cs="Times New Roman"/>
          <w:sz w:val="24"/>
          <w:szCs w:val="24"/>
        </w:rPr>
        <w:t>01</w:t>
      </w:r>
      <w:r w:rsidRPr="006E5873">
        <w:rPr>
          <w:rFonts w:ascii="Times New Roman" w:hAnsi="Times New Roman" w:cs="Times New Roman"/>
          <w:sz w:val="24"/>
          <w:szCs w:val="24"/>
        </w:rPr>
        <w:t>.202</w:t>
      </w:r>
      <w:r w:rsidR="00760BB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E5873">
        <w:rPr>
          <w:rFonts w:ascii="Times New Roman" w:hAnsi="Times New Roman" w:cs="Times New Roman"/>
          <w:sz w:val="24"/>
          <w:szCs w:val="24"/>
        </w:rPr>
        <w:t xml:space="preserve"> года                             </w:t>
      </w:r>
      <w:r w:rsidR="00FE59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E5873">
        <w:rPr>
          <w:rFonts w:ascii="Times New Roman" w:hAnsi="Times New Roman" w:cs="Times New Roman"/>
          <w:sz w:val="24"/>
          <w:szCs w:val="24"/>
        </w:rPr>
        <w:t xml:space="preserve">       № </w:t>
      </w:r>
      <w:r w:rsidR="00760BB3">
        <w:rPr>
          <w:rFonts w:ascii="Times New Roman" w:hAnsi="Times New Roman" w:cs="Times New Roman"/>
          <w:sz w:val="24"/>
          <w:szCs w:val="24"/>
        </w:rPr>
        <w:t xml:space="preserve"> </w:t>
      </w:r>
      <w:r w:rsidR="00041B86">
        <w:rPr>
          <w:rFonts w:ascii="Times New Roman" w:hAnsi="Times New Roman" w:cs="Times New Roman"/>
          <w:sz w:val="24"/>
          <w:szCs w:val="24"/>
        </w:rPr>
        <w:t xml:space="preserve"> </w:t>
      </w:r>
      <w:r w:rsidRPr="006E5873">
        <w:rPr>
          <w:rFonts w:ascii="Times New Roman" w:hAnsi="Times New Roman" w:cs="Times New Roman"/>
          <w:sz w:val="24"/>
          <w:szCs w:val="24"/>
        </w:rPr>
        <w:t xml:space="preserve">    </w:t>
      </w:r>
      <w:r w:rsidR="00FE595E">
        <w:rPr>
          <w:rFonts w:ascii="Times New Roman" w:hAnsi="Times New Roman" w:cs="Times New Roman"/>
          <w:sz w:val="24"/>
          <w:szCs w:val="24"/>
        </w:rPr>
        <w:t>6-Р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10E01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6E5873" w14:paraId="1EF7EFDA" w14:textId="77777777" w:rsidTr="000A7277">
        <w:tc>
          <w:tcPr>
            <w:tcW w:w="4785" w:type="dxa"/>
          </w:tcPr>
          <w:p w14:paraId="44630C50" w14:textId="3476A1F3" w:rsidR="00233239" w:rsidRPr="006E5873" w:rsidRDefault="00233239" w:rsidP="00233239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 в сфере благоустройства в </w:t>
            </w:r>
            <w:proofErr w:type="spellStart"/>
            <w:r w:rsidR="00261FE4">
              <w:rPr>
                <w:rFonts w:ascii="Times New Roman" w:hAnsi="Times New Roman" w:cs="Times New Roman"/>
                <w:sz w:val="24"/>
                <w:szCs w:val="24"/>
              </w:rPr>
              <w:t>Костаревском</w:t>
            </w:r>
            <w:proofErr w:type="spellEnd"/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6DC2BA3" w14:textId="77777777"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782C622" w14:textId="77777777"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94E7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803337E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DDB5EEF" w14:textId="2CA2DE38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0518" w:rsidRPr="006E587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6E5873">
        <w:rPr>
          <w:rFonts w:ascii="Times New Roman" w:hAnsi="Times New Roman" w:cs="Times New Roman"/>
          <w:sz w:val="24"/>
          <w:szCs w:val="24"/>
        </w:rPr>
        <w:t xml:space="preserve">,  Решением </w:t>
      </w:r>
      <w:r w:rsidR="00261FE4">
        <w:rPr>
          <w:rFonts w:ascii="Times New Roman" w:hAnsi="Times New Roman" w:cs="Times New Roman"/>
          <w:sz w:val="24"/>
          <w:szCs w:val="24"/>
        </w:rPr>
        <w:t>Костаревского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bookmarkStart w:id="0" w:name="_Hlk220506669"/>
      <w:r w:rsidRPr="00760BB3">
        <w:rPr>
          <w:rFonts w:ascii="Times New Roman" w:hAnsi="Times New Roman" w:cs="Times New Roman"/>
          <w:sz w:val="24"/>
          <w:szCs w:val="24"/>
        </w:rPr>
        <w:t xml:space="preserve">№ </w:t>
      </w:r>
      <w:r w:rsidR="00261FE4">
        <w:rPr>
          <w:rFonts w:ascii="Times New Roman" w:hAnsi="Times New Roman" w:cs="Times New Roman"/>
          <w:sz w:val="24"/>
          <w:szCs w:val="24"/>
        </w:rPr>
        <w:t>98</w:t>
      </w:r>
      <w:r w:rsidR="00664064" w:rsidRPr="00760BB3">
        <w:rPr>
          <w:rFonts w:ascii="Times New Roman" w:hAnsi="Times New Roman" w:cs="Times New Roman"/>
          <w:sz w:val="24"/>
          <w:szCs w:val="24"/>
        </w:rPr>
        <w:t xml:space="preserve"> </w:t>
      </w:r>
      <w:r w:rsidRPr="00760BB3">
        <w:rPr>
          <w:rFonts w:ascii="Times New Roman" w:hAnsi="Times New Roman" w:cs="Times New Roman"/>
          <w:sz w:val="24"/>
          <w:szCs w:val="24"/>
        </w:rPr>
        <w:t xml:space="preserve">от </w:t>
      </w:r>
      <w:r w:rsidR="00760BB3" w:rsidRPr="00760BB3">
        <w:rPr>
          <w:rFonts w:ascii="Times New Roman" w:hAnsi="Times New Roman" w:cs="Times New Roman"/>
          <w:sz w:val="24"/>
          <w:szCs w:val="24"/>
        </w:rPr>
        <w:t>15</w:t>
      </w:r>
      <w:r w:rsidRPr="00760BB3">
        <w:rPr>
          <w:rFonts w:ascii="Times New Roman" w:hAnsi="Times New Roman" w:cs="Times New Roman"/>
          <w:sz w:val="24"/>
          <w:szCs w:val="24"/>
        </w:rPr>
        <w:t>.0</w:t>
      </w:r>
      <w:r w:rsidR="00760BB3" w:rsidRPr="00760BB3">
        <w:rPr>
          <w:rFonts w:ascii="Times New Roman" w:hAnsi="Times New Roman" w:cs="Times New Roman"/>
          <w:sz w:val="24"/>
          <w:szCs w:val="24"/>
        </w:rPr>
        <w:t>1</w:t>
      </w:r>
      <w:r w:rsidRPr="00760BB3">
        <w:rPr>
          <w:rFonts w:ascii="Times New Roman" w:hAnsi="Times New Roman" w:cs="Times New Roman"/>
          <w:sz w:val="24"/>
          <w:szCs w:val="24"/>
        </w:rPr>
        <w:t>.202</w:t>
      </w:r>
      <w:r w:rsidR="00760BB3" w:rsidRPr="00760BB3">
        <w:rPr>
          <w:rFonts w:ascii="Times New Roman" w:hAnsi="Times New Roman" w:cs="Times New Roman"/>
          <w:sz w:val="24"/>
          <w:szCs w:val="24"/>
        </w:rPr>
        <w:t>6</w:t>
      </w:r>
      <w:r w:rsidRPr="00760BB3">
        <w:rPr>
          <w:rFonts w:ascii="Times New Roman" w:hAnsi="Times New Roman" w:cs="Times New Roman"/>
          <w:sz w:val="24"/>
          <w:szCs w:val="24"/>
        </w:rPr>
        <w:t>г</w:t>
      </w:r>
      <w:bookmarkEnd w:id="0"/>
      <w:r w:rsidRPr="00760BB3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261FE4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9A1258">
        <w:rPr>
          <w:rFonts w:ascii="Times New Roman" w:hAnsi="Times New Roman" w:cs="Times New Roman"/>
          <w:sz w:val="24"/>
          <w:szCs w:val="24"/>
        </w:rPr>
        <w:t>»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, </w:t>
      </w:r>
      <w:r w:rsidRPr="009A1258"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261FE4">
        <w:rPr>
          <w:rFonts w:ascii="Times New Roman" w:hAnsi="Times New Roman" w:cs="Times New Roman"/>
          <w:sz w:val="24"/>
          <w:szCs w:val="24"/>
        </w:rPr>
        <w:t>Костаревского</w:t>
      </w:r>
      <w:r w:rsidRPr="006E5873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14:paraId="43D5E1D2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F451DCF" w14:textId="0EA87086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1. Утвердить доклад </w:t>
      </w:r>
      <w:r w:rsidR="00F30518" w:rsidRPr="006E5873">
        <w:rPr>
          <w:rFonts w:ascii="Times New Roman" w:hAnsi="Times New Roman" w:cs="Times New Roman"/>
          <w:sz w:val="24"/>
          <w:szCs w:val="24"/>
        </w:rPr>
        <w:t>о правоприменительной практике</w:t>
      </w:r>
      <w:r w:rsidR="00F30518" w:rsidRPr="006E5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proofErr w:type="spellStart"/>
      <w:proofErr w:type="gramStart"/>
      <w:r w:rsidR="00261FE4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261FE4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 w:rsidR="00F30518" w:rsidRPr="006E5873">
        <w:rPr>
          <w:rFonts w:ascii="Times New Roman" w:hAnsi="Times New Roman" w:cs="Times New Roman"/>
          <w:sz w:val="24"/>
          <w:szCs w:val="24"/>
        </w:rPr>
        <w:t xml:space="preserve"> поселении за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 год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9E5BCE" w:rsidRPr="006E5873">
        <w:rPr>
          <w:rFonts w:ascii="Times New Roman" w:hAnsi="Times New Roman" w:cs="Times New Roman"/>
          <w:sz w:val="24"/>
          <w:szCs w:val="24"/>
        </w:rPr>
        <w:t>согласно приложению к настоящему распоряжению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</w:p>
    <w:p w14:paraId="50FE76BA" w14:textId="4F9FB066" w:rsidR="00233239" w:rsidRPr="006E5873" w:rsidRDefault="009E5BCE" w:rsidP="00261FE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E5873">
        <w:rPr>
          <w:rFonts w:ascii="Times New Roman" w:hAnsi="Times New Roman"/>
          <w:sz w:val="24"/>
          <w:szCs w:val="24"/>
        </w:rPr>
        <w:t>2.</w:t>
      </w:r>
      <w:r w:rsidR="00962191">
        <w:rPr>
          <w:rFonts w:ascii="Times New Roman" w:hAnsi="Times New Roman"/>
          <w:sz w:val="24"/>
          <w:szCs w:val="24"/>
        </w:rPr>
        <w:t xml:space="preserve"> </w:t>
      </w:r>
      <w:r w:rsidRPr="006E5873">
        <w:rPr>
          <w:rFonts w:ascii="Times New Roman" w:hAnsi="Times New Roman"/>
          <w:sz w:val="24"/>
          <w:szCs w:val="24"/>
        </w:rPr>
        <w:t xml:space="preserve">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 w:history="1">
        <w:hyperlink r:id="rId6" w:tgtFrame="_blank" w:history="1">
          <w:r w:rsidR="00261FE4" w:rsidRPr="00261FE4">
            <w:rPr>
              <w:rStyle w:val="a5"/>
              <w:rFonts w:ascii="Times New Roman" w:hAnsi="Times New Roman"/>
              <w:sz w:val="24"/>
              <w:szCs w:val="24"/>
              <w:shd w:val="clear" w:color="auto" w:fill="FFFFFF"/>
            </w:rPr>
            <w:t>https://kostarevskoe-sp.ru/</w:t>
          </w:r>
        </w:hyperlink>
      </w:hyperlink>
    </w:p>
    <w:p w14:paraId="4D1DA7BE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90CA1" w14:textId="77777777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7261F7B" w14:textId="76EBDC56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61FE4">
        <w:rPr>
          <w:rFonts w:ascii="Times New Roman" w:hAnsi="Times New Roman" w:cs="Times New Roman"/>
          <w:sz w:val="24"/>
          <w:szCs w:val="24"/>
        </w:rPr>
        <w:t>Костаревского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284DA" w14:textId="2A57066D"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14:paraId="1BFF90DD" w14:textId="77777777" w:rsidR="00233239" w:rsidRPr="006E5873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14:paraId="366536E4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7A30A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6AB26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09598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791F4" w14:textId="77777777"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71E27" w14:textId="77777777"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C86DA" w14:textId="77777777" w:rsidR="00F30518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E1403" w14:textId="77777777"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2A77B" w14:textId="77777777"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00534" w14:textId="77777777" w:rsidR="006E5873" w:rsidRP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48ED5" w14:textId="77777777" w:rsidR="00F30518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3E05C" w14:textId="77777777" w:rsidR="00261FE4" w:rsidRDefault="00261FE4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31758" w14:textId="77777777" w:rsidR="00261FE4" w:rsidRPr="006E5873" w:rsidRDefault="00261FE4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84D6E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6E5873" w14:paraId="44FF91E8" w14:textId="77777777" w:rsidTr="009E5BCE">
        <w:tc>
          <w:tcPr>
            <w:tcW w:w="4786" w:type="dxa"/>
          </w:tcPr>
          <w:p w14:paraId="004F5CD1" w14:textId="77777777"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7FA867F5" w14:textId="7EC29B7E" w:rsidR="009E5BCE" w:rsidRPr="006E5873" w:rsidRDefault="009E5BCE" w:rsidP="009E5BCE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261FE4">
              <w:rPr>
                <w:rFonts w:ascii="Times New Roman" w:hAnsi="Times New Roman" w:cs="Times New Roman"/>
                <w:sz w:val="24"/>
                <w:szCs w:val="24"/>
              </w:rPr>
              <w:t>6-Р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32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="00F30518"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муниципального контроля в сфере благоустройства в </w:t>
            </w:r>
            <w:proofErr w:type="spellStart"/>
            <w:r w:rsidR="00261FE4">
              <w:rPr>
                <w:rFonts w:ascii="Times New Roman" w:hAnsi="Times New Roman" w:cs="Times New Roman"/>
                <w:sz w:val="24"/>
                <w:szCs w:val="24"/>
              </w:rPr>
              <w:t>Костаревском</w:t>
            </w:r>
            <w:proofErr w:type="spellEnd"/>
            <w:r w:rsidR="00261F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="00041B86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76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A91E62" w14:textId="77777777"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8D584F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19F2D" w14:textId="77777777"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73">
        <w:rPr>
          <w:rFonts w:ascii="Times New Roman" w:hAnsi="Times New Roman" w:cs="Times New Roman"/>
          <w:b/>
          <w:sz w:val="24"/>
          <w:szCs w:val="24"/>
        </w:rPr>
        <w:t>Доклад о правоприменительной практике</w:t>
      </w:r>
    </w:p>
    <w:p w14:paraId="3FC437F9" w14:textId="59D7B490" w:rsidR="00BB2467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261FE4">
        <w:rPr>
          <w:rFonts w:ascii="Times New Roman" w:hAnsi="Times New Roman" w:cs="Times New Roman"/>
          <w:sz w:val="24"/>
          <w:szCs w:val="24"/>
        </w:rPr>
        <w:t xml:space="preserve">  </w:t>
      </w:r>
      <w:r w:rsidRPr="006E5873">
        <w:rPr>
          <w:rFonts w:ascii="Times New Roman" w:hAnsi="Times New Roman" w:cs="Times New Roman"/>
          <w:sz w:val="24"/>
          <w:szCs w:val="24"/>
        </w:rPr>
        <w:t xml:space="preserve"> сельском поселении за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6E5873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5A40EE4" w14:textId="77777777" w:rsidR="00145B22" w:rsidRPr="006E5873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 </w:t>
      </w:r>
    </w:p>
    <w:p w14:paraId="61DC2CF3" w14:textId="77777777" w:rsidR="00AB6480" w:rsidRDefault="00AB6480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</w:t>
      </w:r>
    </w:p>
    <w:p w14:paraId="56B5443D" w14:textId="1AD842B1" w:rsidR="00233239" w:rsidRPr="009A1258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0518" w:rsidRPr="009A1258">
        <w:rPr>
          <w:rFonts w:ascii="Times New Roman" w:hAnsi="Times New Roman" w:cs="Times New Roman"/>
          <w:sz w:val="24"/>
          <w:szCs w:val="24"/>
        </w:rPr>
        <w:t>Положени</w:t>
      </w:r>
      <w:r w:rsidR="00CE430C">
        <w:rPr>
          <w:rFonts w:ascii="Times New Roman" w:hAnsi="Times New Roman" w:cs="Times New Roman"/>
          <w:sz w:val="24"/>
          <w:szCs w:val="24"/>
        </w:rPr>
        <w:t>ем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о муниципальном контроле в сфере благоустройства в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261FE4">
        <w:rPr>
          <w:rFonts w:ascii="Times New Roman" w:hAnsi="Times New Roman" w:cs="Times New Roman"/>
          <w:sz w:val="24"/>
          <w:szCs w:val="24"/>
        </w:rPr>
        <w:t xml:space="preserve">  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="00CE430C">
        <w:rPr>
          <w:rFonts w:ascii="Times New Roman" w:hAnsi="Times New Roman" w:cs="Times New Roman"/>
          <w:sz w:val="24"/>
          <w:szCs w:val="24"/>
        </w:rPr>
        <w:t>, утвержденным</w:t>
      </w:r>
      <w:r w:rsidR="00CE430C" w:rsidRPr="006E5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Костаревским</w:t>
      </w:r>
      <w:bookmarkStart w:id="1" w:name="_GoBack"/>
      <w:bookmarkEnd w:id="1"/>
      <w:proofErr w:type="spellEnd"/>
      <w:r w:rsidR="00CE430C" w:rsidRPr="009A1258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CE430C">
        <w:rPr>
          <w:rFonts w:ascii="Times New Roman" w:hAnsi="Times New Roman" w:cs="Times New Roman"/>
          <w:sz w:val="24"/>
          <w:szCs w:val="24"/>
        </w:rPr>
        <w:t>им</w:t>
      </w:r>
      <w:r w:rsidR="00CE430C" w:rsidRPr="009A125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CE430C">
        <w:rPr>
          <w:rFonts w:ascii="Times New Roman" w:hAnsi="Times New Roman" w:cs="Times New Roman"/>
          <w:sz w:val="24"/>
          <w:szCs w:val="24"/>
        </w:rPr>
        <w:t>ом</w:t>
      </w:r>
      <w:r w:rsidR="00CE430C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(далее - Положение о виде контроля)</w:t>
      </w:r>
      <w:r w:rsidR="00CE430C">
        <w:rPr>
          <w:rFonts w:ascii="Times New Roman" w:hAnsi="Times New Roman" w:cs="Times New Roman"/>
          <w:sz w:val="24"/>
          <w:szCs w:val="24"/>
        </w:rPr>
        <w:t>,</w:t>
      </w:r>
      <w:r w:rsidRPr="009A125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261FE4">
        <w:rPr>
          <w:rFonts w:ascii="Times New Roman" w:hAnsi="Times New Roman" w:cs="Times New Roman"/>
          <w:sz w:val="24"/>
          <w:szCs w:val="24"/>
        </w:rPr>
        <w:t xml:space="preserve">  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</w:t>
      </w:r>
      <w:r w:rsidR="006E5873" w:rsidRPr="009A1258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9A1258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proofErr w:type="gramStart"/>
      <w:r w:rsidR="00261FE4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9A1258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="00760B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7A976" w14:textId="543DD214" w:rsidR="00145B22" w:rsidRPr="009A1258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 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="00261FE4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233239" w:rsidRPr="009A1258">
        <w:rPr>
          <w:rFonts w:ascii="Times New Roman" w:hAnsi="Times New Roman" w:cs="Times New Roman"/>
          <w:sz w:val="24"/>
          <w:szCs w:val="24"/>
        </w:rPr>
        <w:t xml:space="preserve"> поселения осуществляет муниципальный контроль в соответствии со следующими нормативными правовыми актами</w:t>
      </w:r>
      <w:r w:rsidRPr="009A1258">
        <w:rPr>
          <w:rFonts w:ascii="Times New Roman" w:hAnsi="Times New Roman" w:cs="Times New Roman"/>
          <w:sz w:val="24"/>
          <w:szCs w:val="24"/>
        </w:rPr>
        <w:t>:</w:t>
      </w:r>
    </w:p>
    <w:p w14:paraId="57FCCA6A" w14:textId="77777777" w:rsidR="006E5873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1) Федеральны</w:t>
      </w:r>
      <w:r w:rsidR="006E5873" w:rsidRPr="009A1258">
        <w:rPr>
          <w:rFonts w:ascii="Times New Roman" w:hAnsi="Times New Roman" w:cs="Times New Roman"/>
          <w:sz w:val="24"/>
          <w:szCs w:val="24"/>
        </w:rPr>
        <w:t>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Федерации», </w:t>
      </w:r>
    </w:p>
    <w:p w14:paraId="17EE2758" w14:textId="7134D49D" w:rsidR="00F30518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2) Федеральн</w:t>
      </w:r>
      <w:r w:rsidR="006E5873" w:rsidRPr="009A1258">
        <w:rPr>
          <w:rFonts w:ascii="Times New Roman" w:hAnsi="Times New Roman" w:cs="Times New Roman"/>
          <w:sz w:val="24"/>
          <w:szCs w:val="24"/>
        </w:rPr>
        <w:t>ый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31.07.2020 № 248-ФЗ «О государственном контроле (надзоре) и муниципальном контроле в Российской Федерации»</w:t>
      </w:r>
      <w:r w:rsidR="00CE430C">
        <w:rPr>
          <w:rFonts w:ascii="Times New Roman" w:hAnsi="Times New Roman" w:cs="Times New Roman"/>
          <w:sz w:val="24"/>
          <w:szCs w:val="24"/>
        </w:rPr>
        <w:t>.</w:t>
      </w:r>
    </w:p>
    <w:p w14:paraId="2668157D" w14:textId="207FC1D5" w:rsid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является:</w:t>
      </w:r>
    </w:p>
    <w:p w14:paraId="020D30EF" w14:textId="65255B59" w:rsid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sz w:val="24"/>
          <w:szCs w:val="24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261FE4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утвержденных решением </w:t>
      </w:r>
      <w:r w:rsidR="00261FE4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Pr="00D84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>от 08.09.2022 г. № 2</w:t>
      </w:r>
      <w:r w:rsidR="00261FE4">
        <w:rPr>
          <w:rFonts w:ascii="Times New Roman" w:hAnsi="Times New Roman" w:cs="Times New Roman"/>
          <w:sz w:val="24"/>
          <w:szCs w:val="24"/>
        </w:rPr>
        <w:t>6</w:t>
      </w:r>
      <w:r w:rsidRPr="00D842C6">
        <w:rPr>
          <w:rFonts w:ascii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261FE4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Правилами;</w:t>
      </w:r>
    </w:p>
    <w:p w14:paraId="4F1AF01A" w14:textId="77777777" w:rsidR="00664064" w:rsidRP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14:paraId="577A06E3" w14:textId="77777777" w:rsidR="00664064" w:rsidRPr="00D842C6" w:rsidRDefault="00664064" w:rsidP="00D842C6">
      <w:pPr>
        <w:pStyle w:val="a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C6">
        <w:rPr>
          <w:rFonts w:ascii="Times New Roman" w:hAnsi="Times New Roman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7F672374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14:paraId="32C8160C" w14:textId="26A6A06B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 xml:space="preserve">деятельность, действия (бездействие) контролируемых лиц в сфере благоустройства территории </w:t>
      </w:r>
      <w:proofErr w:type="gramStart"/>
      <w:r w:rsidR="00261FE4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AB6480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AB6480">
        <w:rPr>
          <w:rFonts w:ascii="Times New Roman" w:hAnsi="Times New Roman" w:cs="Times New Roman"/>
          <w:sz w:val="24"/>
          <w:szCs w:val="24"/>
        </w:rPr>
        <w:t xml:space="preserve"> поселения,</w:t>
      </w:r>
      <w:r w:rsidRPr="00AB6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6480">
        <w:rPr>
          <w:rFonts w:ascii="Times New Roman" w:hAnsi="Times New Roman" w:cs="Times New Roman"/>
          <w:sz w:val="24"/>
          <w:szCs w:val="24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1029C68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1C3717A7" w14:textId="77777777"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14:paraId="21823DF4" w14:textId="77777777" w:rsidR="00233239" w:rsidRPr="00294E4A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94E4A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1C8F7151" w14:textId="3BCEB9C3" w:rsidR="003F7D79" w:rsidRPr="00294E4A" w:rsidRDefault="003F7D79" w:rsidP="0023323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 w:rsidR="00E7555B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45FAE254" w14:textId="77777777" w:rsidR="00AB6480" w:rsidRPr="00294E4A" w:rsidRDefault="003F7D7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</w:t>
      </w:r>
      <w:r w:rsidRPr="00294E4A">
        <w:rPr>
          <w:rFonts w:ascii="Times New Roman" w:hAnsi="Times New Roman"/>
          <w:sz w:val="24"/>
          <w:szCs w:val="24"/>
        </w:rPr>
        <w:lastRenderedPageBreak/>
        <w:t xml:space="preserve">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 w:rsidR="00E7555B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44C9894E" w14:textId="345B579A" w:rsidR="003F7D79" w:rsidRPr="00294E4A" w:rsidRDefault="003F7D79" w:rsidP="003F7D7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 w:rsidR="00294E4A"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02A5588C" w14:textId="78FDEA9E" w:rsidR="00233239" w:rsidRPr="00294E4A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</w:t>
      </w:r>
      <w:r w:rsidR="00760BB3">
        <w:rPr>
          <w:rFonts w:ascii="Times New Roman" w:hAnsi="Times New Roman" w:cs="Times New Roman"/>
          <w:sz w:val="24"/>
          <w:szCs w:val="24"/>
        </w:rPr>
        <w:t>«</w:t>
      </w:r>
      <w:r w:rsidRPr="00294E4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760BB3">
        <w:rPr>
          <w:rFonts w:ascii="Times New Roman" w:hAnsi="Times New Roman" w:cs="Times New Roman"/>
          <w:sz w:val="24"/>
          <w:szCs w:val="24"/>
        </w:rPr>
        <w:t>»</w:t>
      </w:r>
      <w:r w:rsidRPr="00294E4A">
        <w:rPr>
          <w:rFonts w:ascii="Times New Roman" w:hAnsi="Times New Roman" w:cs="Times New Roman"/>
          <w:sz w:val="24"/>
          <w:szCs w:val="24"/>
        </w:rPr>
        <w:t xml:space="preserve">, в сфере муниципального контроля на территории </w:t>
      </w:r>
      <w:proofErr w:type="gramStart"/>
      <w:r w:rsidR="00261FE4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294E4A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</w:t>
      </w:r>
      <w:r w:rsidR="003F7D79" w:rsidRPr="00294E4A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контроля, муниципальный контроль </w:t>
      </w:r>
      <w:r w:rsidR="00F30518" w:rsidRPr="00294E4A">
        <w:rPr>
          <w:rFonts w:ascii="Times New Roman" w:hAnsi="Times New Roman" w:cs="Times New Roman"/>
          <w:sz w:val="24"/>
          <w:szCs w:val="24"/>
        </w:rPr>
        <w:t xml:space="preserve">в сфере благоустройства в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261FE4">
        <w:rPr>
          <w:rFonts w:ascii="Times New Roman" w:hAnsi="Times New Roman" w:cs="Times New Roman"/>
          <w:sz w:val="24"/>
          <w:szCs w:val="24"/>
        </w:rPr>
        <w:t xml:space="preserve">  </w:t>
      </w:r>
      <w:r w:rsidR="00F30518" w:rsidRPr="00294E4A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</w:t>
      </w:r>
      <w:r w:rsidR="003F7D79" w:rsidRPr="00294E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292DB" w14:textId="7966FEB0" w:rsidR="006439A5" w:rsidRDefault="006439A5" w:rsidP="006439A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261F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4108A48B" w14:textId="2FBE30E9" w:rsidR="00233239" w:rsidRPr="009B70E4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ежегодно утверждается Программа профилактики рисков причинения вреда (ущерба) охраняемым законом ценностям в рамках муниципального контроля в сфере благоустройства в </w:t>
      </w:r>
      <w:proofErr w:type="spellStart"/>
      <w:r w:rsidR="00261FE4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261FE4">
        <w:rPr>
          <w:rFonts w:ascii="Times New Roman" w:hAnsi="Times New Roman" w:cs="Times New Roman"/>
          <w:sz w:val="24"/>
          <w:szCs w:val="24"/>
        </w:rPr>
        <w:t xml:space="preserve"> 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 сельском поселении (далее – Программа) и обеспечивается исполнение мероприятий, предусмотренных данной Программой. </w:t>
      </w:r>
      <w:r w:rsidRPr="009B70E4">
        <w:rPr>
          <w:rFonts w:ascii="Times New Roman" w:hAnsi="Times New Roman" w:cs="Times New Roman"/>
          <w:sz w:val="24"/>
          <w:szCs w:val="24"/>
        </w:rPr>
        <w:t>В 202</w:t>
      </w:r>
      <w:r w:rsidR="00760BB3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осуществлено </w:t>
      </w:r>
      <w:r w:rsidRPr="009B70E4">
        <w:rPr>
          <w:rFonts w:ascii="Times New Roman" w:hAnsi="Times New Roman" w:cs="Times New Roman"/>
          <w:sz w:val="24"/>
          <w:szCs w:val="24"/>
        </w:rPr>
        <w:t xml:space="preserve">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="009B70E4"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 w:rsidR="00E7555B">
        <w:rPr>
          <w:rFonts w:ascii="Times New Roman" w:hAnsi="Times New Roman" w:cs="Times New Roman"/>
          <w:sz w:val="24"/>
        </w:rPr>
        <w:t>,</w:t>
      </w:r>
      <w:r w:rsidR="009B70E4" w:rsidRPr="009B70E4">
        <w:rPr>
          <w:rFonts w:ascii="Times New Roman" w:hAnsi="Times New Roman" w:cs="Times New Roman"/>
          <w:sz w:val="24"/>
        </w:rPr>
        <w:t xml:space="preserve">  в 202</w:t>
      </w:r>
      <w:r w:rsidR="00760BB3">
        <w:rPr>
          <w:rFonts w:ascii="Times New Roman" w:hAnsi="Times New Roman" w:cs="Times New Roman"/>
          <w:sz w:val="24"/>
        </w:rPr>
        <w:t>5</w:t>
      </w:r>
      <w:r w:rsidR="009B70E4"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 w:rsidR="009B70E4">
        <w:rPr>
          <w:rFonts w:ascii="Times New Roman" w:hAnsi="Times New Roman" w:cs="Times New Roman"/>
          <w:sz w:val="24"/>
        </w:rPr>
        <w:t xml:space="preserve">я </w:t>
      </w:r>
      <w:r w:rsidR="009B70E4" w:rsidRPr="009B70E4">
        <w:rPr>
          <w:rFonts w:ascii="Times New Roman" w:hAnsi="Times New Roman" w:cs="Times New Roman"/>
          <w:sz w:val="24"/>
        </w:rPr>
        <w:t xml:space="preserve">контрольным </w:t>
      </w:r>
      <w:r w:rsidR="009B70E4"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="009B70E4"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</w:t>
      </w:r>
      <w:r w:rsidR="009B70E4" w:rsidRPr="009B70E4">
        <w:rPr>
          <w:rFonts w:ascii="Times New Roman" w:hAnsi="Times New Roman" w:cs="Times New Roman"/>
          <w:sz w:val="24"/>
          <w:szCs w:val="24"/>
        </w:rPr>
        <w:t>, администрацией</w:t>
      </w:r>
      <w:r w:rsidRPr="009B70E4">
        <w:rPr>
          <w:rFonts w:ascii="Times New Roman" w:hAnsi="Times New Roman" w:cs="Times New Roman"/>
          <w:sz w:val="24"/>
          <w:szCs w:val="24"/>
        </w:rPr>
        <w:t xml:space="preserve">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 w:rsidR="009B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D2FD5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4040AEDC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14:paraId="0C80F568" w14:textId="77777777"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="009766B5" w:rsidRPr="00294E4A">
        <w:rPr>
          <w:rFonts w:ascii="Times New Roman" w:hAnsi="Times New Roman" w:cs="Times New Roman"/>
          <w:sz w:val="24"/>
          <w:szCs w:val="24"/>
        </w:rPr>
        <w:t>юридически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="009766B5"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9766B5">
        <w:rPr>
          <w:rFonts w:ascii="Times New Roman" w:hAnsi="Times New Roman" w:cs="Times New Roman"/>
          <w:sz w:val="24"/>
          <w:szCs w:val="24"/>
        </w:rPr>
        <w:t>ями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 w:rsidR="00E7555B">
        <w:rPr>
          <w:rFonts w:ascii="Times New Roman" w:hAnsi="Times New Roman" w:cs="Times New Roman"/>
          <w:sz w:val="24"/>
          <w:szCs w:val="24"/>
        </w:rPr>
        <w:t>РФ</w:t>
      </w:r>
      <w:r w:rsidR="009766B5">
        <w:rPr>
          <w:rFonts w:ascii="Times New Roman" w:hAnsi="Times New Roman" w:cs="Times New Roman"/>
          <w:sz w:val="24"/>
          <w:szCs w:val="24"/>
        </w:rPr>
        <w:t xml:space="preserve"> в сфере благоустройства,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9766B5"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в </w:t>
      </w:r>
      <w:r w:rsidR="00F30518" w:rsidRPr="006E5873">
        <w:rPr>
          <w:rFonts w:ascii="Times New Roman" w:hAnsi="Times New Roman" w:cs="Times New Roman"/>
          <w:sz w:val="24"/>
          <w:szCs w:val="24"/>
        </w:rPr>
        <w:t>сфере благоустройства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 w:rsidR="009766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3239" w:rsidRPr="006E5873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B22"/>
    <w:rsid w:val="00012749"/>
    <w:rsid w:val="00041B86"/>
    <w:rsid w:val="000D40CE"/>
    <w:rsid w:val="00105B24"/>
    <w:rsid w:val="00142141"/>
    <w:rsid w:val="00145B22"/>
    <w:rsid w:val="00196231"/>
    <w:rsid w:val="001976CE"/>
    <w:rsid w:val="00233239"/>
    <w:rsid w:val="002445BF"/>
    <w:rsid w:val="00261FE4"/>
    <w:rsid w:val="00294E4A"/>
    <w:rsid w:val="002E6243"/>
    <w:rsid w:val="0030101F"/>
    <w:rsid w:val="00362D9E"/>
    <w:rsid w:val="003F3201"/>
    <w:rsid w:val="003F7D79"/>
    <w:rsid w:val="00490A9B"/>
    <w:rsid w:val="00511C3A"/>
    <w:rsid w:val="0051330B"/>
    <w:rsid w:val="0051484F"/>
    <w:rsid w:val="00532039"/>
    <w:rsid w:val="00597C94"/>
    <w:rsid w:val="005D0EC9"/>
    <w:rsid w:val="005D2D1D"/>
    <w:rsid w:val="005D6C37"/>
    <w:rsid w:val="005E6CD9"/>
    <w:rsid w:val="006439A5"/>
    <w:rsid w:val="00647C80"/>
    <w:rsid w:val="00664064"/>
    <w:rsid w:val="006D5155"/>
    <w:rsid w:val="006E10DC"/>
    <w:rsid w:val="006E5873"/>
    <w:rsid w:val="00760BB3"/>
    <w:rsid w:val="00763D20"/>
    <w:rsid w:val="007E1094"/>
    <w:rsid w:val="00874E90"/>
    <w:rsid w:val="008C3E73"/>
    <w:rsid w:val="008F0304"/>
    <w:rsid w:val="008F6341"/>
    <w:rsid w:val="00962191"/>
    <w:rsid w:val="009766B5"/>
    <w:rsid w:val="00995F80"/>
    <w:rsid w:val="009A1258"/>
    <w:rsid w:val="009B70E4"/>
    <w:rsid w:val="009E5BCE"/>
    <w:rsid w:val="00A01A72"/>
    <w:rsid w:val="00A83102"/>
    <w:rsid w:val="00A951BF"/>
    <w:rsid w:val="00AA4001"/>
    <w:rsid w:val="00AA789D"/>
    <w:rsid w:val="00AB6480"/>
    <w:rsid w:val="00AE1535"/>
    <w:rsid w:val="00B07603"/>
    <w:rsid w:val="00B1545C"/>
    <w:rsid w:val="00B6791A"/>
    <w:rsid w:val="00B770F1"/>
    <w:rsid w:val="00BB2467"/>
    <w:rsid w:val="00BB4A16"/>
    <w:rsid w:val="00BD25AF"/>
    <w:rsid w:val="00BD7442"/>
    <w:rsid w:val="00BE5483"/>
    <w:rsid w:val="00C05C25"/>
    <w:rsid w:val="00C3654C"/>
    <w:rsid w:val="00CE430C"/>
    <w:rsid w:val="00D8065B"/>
    <w:rsid w:val="00D842C6"/>
    <w:rsid w:val="00DC7733"/>
    <w:rsid w:val="00DE1ACA"/>
    <w:rsid w:val="00E16ACA"/>
    <w:rsid w:val="00E7555B"/>
    <w:rsid w:val="00EA0F38"/>
    <w:rsid w:val="00EA2328"/>
    <w:rsid w:val="00EB7D53"/>
    <w:rsid w:val="00F30518"/>
    <w:rsid w:val="00F632EB"/>
    <w:rsid w:val="00F6576E"/>
    <w:rsid w:val="00FB2331"/>
    <w:rsid w:val="00FE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44C3"/>
  <w15:docId w15:val="{B4BEB84F-15DC-42C5-B2FB-3C57C778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link w:val="a8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9">
    <w:name w:val="No Spacing"/>
    <w:uiPriority w:val="1"/>
    <w:qFormat/>
    <w:rsid w:val="00233239"/>
    <w:pPr>
      <w:spacing w:after="0" w:line="240" w:lineRule="auto"/>
    </w:pPr>
  </w:style>
  <w:style w:type="table" w:styleId="aa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customStyle="1" w:styleId="ConsPlusTitle">
    <w:name w:val="ConsPlusTitle"/>
    <w:rsid w:val="00F305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lang w:eastAsia="zh-CN"/>
    </w:rPr>
  </w:style>
  <w:style w:type="character" w:customStyle="1" w:styleId="a8">
    <w:name w:val="Абзац списка Знак"/>
    <w:link w:val="a7"/>
    <w:locked/>
    <w:rsid w:val="00664064"/>
    <w:rPr>
      <w:rFonts w:ascii="Arial" w:eastAsia="Times New Roman" w:hAnsi="Arial" w:cs="Times New Roman"/>
      <w:color w:val="00000A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6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16</cp:revision>
  <cp:lastPrinted>2026-01-30T06:19:00Z</cp:lastPrinted>
  <dcterms:created xsi:type="dcterms:W3CDTF">2022-03-09T09:59:00Z</dcterms:created>
  <dcterms:modified xsi:type="dcterms:W3CDTF">2026-01-30T07:13:00Z</dcterms:modified>
</cp:coreProperties>
</file>