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A5D35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02F6C2DA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КОСТАРЕВСКОГО СЕЛЬСКОГО ПОСЕЛЕНИЯ</w:t>
      </w:r>
    </w:p>
    <w:p w14:paraId="4F9DDDC4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КАМЫШИНСКОГО МУНИЦИПАЛЬНОГО РАЙОНА </w:t>
      </w:r>
    </w:p>
    <w:p w14:paraId="7651875D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ВОЛГОГРАДСКОЙ ОБЛАСТИ </w:t>
      </w:r>
    </w:p>
    <w:p w14:paraId="30C2DF7D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049D0C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0998A5" w14:textId="77777777" w:rsidR="00882914" w:rsidRDefault="00882914" w:rsidP="00882914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14:paraId="1E31D021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0A41D3" w14:textId="77777777" w:rsidR="00882914" w:rsidRDefault="00882914" w:rsidP="008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8C3290" w14:textId="79B166AD" w:rsidR="00882914" w:rsidRDefault="00882914" w:rsidP="008829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от «</w:t>
      </w:r>
      <w:r w:rsidR="00EA472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A4724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  20</w:t>
      </w:r>
      <w:r w:rsidR="00087537">
        <w:rPr>
          <w:rFonts w:ascii="Times New Roman" w:hAnsi="Times New Roman" w:cs="Times New Roman"/>
          <w:b/>
          <w:sz w:val="24"/>
          <w:szCs w:val="24"/>
        </w:rPr>
        <w:t>2</w:t>
      </w:r>
      <w:r w:rsidR="00EA472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№ </w:t>
      </w:r>
      <w:r w:rsidR="00EA472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 -Р</w:t>
      </w:r>
    </w:p>
    <w:p w14:paraId="697CA257" w14:textId="1430829C" w:rsidR="00882914" w:rsidRDefault="00E57461" w:rsidP="00E57461">
      <w:pPr>
        <w:pStyle w:val="Style5"/>
        <w:widowControl/>
        <w:tabs>
          <w:tab w:val="left" w:pos="8070"/>
        </w:tabs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</w:p>
    <w:p w14:paraId="6D6CD040" w14:textId="77777777" w:rsidR="00882914" w:rsidRDefault="00882914" w:rsidP="00882914">
      <w:pPr>
        <w:pStyle w:val="Style5"/>
        <w:widowControl/>
        <w:rPr>
          <w:rStyle w:val="FontStyle12"/>
        </w:rPr>
      </w:pPr>
      <w:r>
        <w:rPr>
          <w:rStyle w:val="FontStyle12"/>
        </w:rPr>
        <w:t xml:space="preserve">   «О материальной помощи»</w:t>
      </w:r>
    </w:p>
    <w:p w14:paraId="027E0FA1" w14:textId="77777777" w:rsidR="00882914" w:rsidRDefault="00882914" w:rsidP="00882914">
      <w:pPr>
        <w:pStyle w:val="Style6"/>
        <w:widowControl/>
        <w:spacing w:line="240" w:lineRule="exact"/>
      </w:pPr>
    </w:p>
    <w:p w14:paraId="392A4804" w14:textId="77777777" w:rsidR="00882914" w:rsidRDefault="00882914" w:rsidP="00882914">
      <w:pPr>
        <w:pStyle w:val="Style6"/>
        <w:widowControl/>
        <w:rPr>
          <w:rStyle w:val="FontStyle12"/>
          <w:sz w:val="24"/>
          <w:szCs w:val="24"/>
        </w:rPr>
      </w:pPr>
    </w:p>
    <w:p w14:paraId="26198199" w14:textId="77B479E4" w:rsidR="00882914" w:rsidRDefault="00882914" w:rsidP="00882914">
      <w:pPr>
        <w:pStyle w:val="Style6"/>
        <w:widowControl/>
        <w:jc w:val="both"/>
        <w:rPr>
          <w:rStyle w:val="FontStyle12"/>
        </w:rPr>
      </w:pPr>
      <w:r>
        <w:rPr>
          <w:rStyle w:val="FontStyle12"/>
        </w:rPr>
        <w:t xml:space="preserve">В соответствии с решением Костаревского сельского Совета от </w:t>
      </w:r>
      <w:r w:rsidR="005201E6" w:rsidRPr="007775E7">
        <w:rPr>
          <w:rStyle w:val="FontStyle12"/>
          <w:sz w:val="24"/>
          <w:szCs w:val="24"/>
        </w:rPr>
        <w:t>«</w:t>
      </w:r>
      <w:r w:rsidR="00EA4724">
        <w:rPr>
          <w:rStyle w:val="FontStyle12"/>
          <w:sz w:val="24"/>
          <w:szCs w:val="24"/>
        </w:rPr>
        <w:t>13</w:t>
      </w:r>
      <w:r w:rsidR="005201E6" w:rsidRPr="007775E7">
        <w:rPr>
          <w:rStyle w:val="FontStyle12"/>
          <w:sz w:val="24"/>
          <w:szCs w:val="24"/>
        </w:rPr>
        <w:t>» января 20</w:t>
      </w:r>
      <w:r w:rsidR="00351CD7">
        <w:rPr>
          <w:rStyle w:val="FontStyle12"/>
          <w:sz w:val="24"/>
          <w:szCs w:val="24"/>
        </w:rPr>
        <w:t>2</w:t>
      </w:r>
      <w:r w:rsidR="00EA4724">
        <w:rPr>
          <w:rStyle w:val="FontStyle12"/>
          <w:sz w:val="24"/>
          <w:szCs w:val="24"/>
        </w:rPr>
        <w:t>5</w:t>
      </w:r>
      <w:r w:rsidR="005201E6" w:rsidRPr="007775E7">
        <w:rPr>
          <w:rStyle w:val="FontStyle12"/>
          <w:sz w:val="24"/>
          <w:szCs w:val="24"/>
        </w:rPr>
        <w:t xml:space="preserve"> года № </w:t>
      </w:r>
      <w:r w:rsidR="00EA4724">
        <w:rPr>
          <w:rStyle w:val="FontStyle12"/>
          <w:sz w:val="24"/>
          <w:szCs w:val="24"/>
        </w:rPr>
        <w:t>59</w:t>
      </w:r>
      <w:r w:rsidR="005201E6" w:rsidRPr="007775E7">
        <w:rPr>
          <w:rStyle w:val="FontStyle12"/>
          <w:sz w:val="24"/>
          <w:szCs w:val="24"/>
        </w:rPr>
        <w:t xml:space="preserve"> </w:t>
      </w:r>
      <w:r>
        <w:rPr>
          <w:rStyle w:val="FontStyle12"/>
        </w:rPr>
        <w:t>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20</w:t>
      </w:r>
      <w:r w:rsidR="00107B90">
        <w:rPr>
          <w:rStyle w:val="FontStyle12"/>
        </w:rPr>
        <w:t>2</w:t>
      </w:r>
      <w:r w:rsidR="00EA4724">
        <w:rPr>
          <w:rStyle w:val="FontStyle12"/>
        </w:rPr>
        <w:t>5</w:t>
      </w:r>
      <w:bookmarkStart w:id="0" w:name="_GoBack"/>
      <w:bookmarkEnd w:id="0"/>
      <w:r>
        <w:rPr>
          <w:rStyle w:val="FontStyle12"/>
        </w:rPr>
        <w:t xml:space="preserve"> год», руководствуясь Уставом Костаревского сельского поселения</w:t>
      </w:r>
    </w:p>
    <w:p w14:paraId="3B8D8148" w14:textId="77777777" w:rsidR="00882914" w:rsidRDefault="00882914" w:rsidP="00882914">
      <w:pPr>
        <w:jc w:val="both"/>
      </w:pPr>
    </w:p>
    <w:p w14:paraId="3EA5718F" w14:textId="77777777" w:rsidR="00882914" w:rsidRDefault="00882914" w:rsidP="00882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Предоставить   главе администрации Костаревского сельского поселения Маркову Сергею Васильевичу материальную помощь в размере двух должностных окладов.    </w:t>
      </w:r>
    </w:p>
    <w:p w14:paraId="6C0262F3" w14:textId="4E20170A" w:rsidR="00882914" w:rsidRDefault="00882914" w:rsidP="00882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20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момента его подписания.</w:t>
      </w:r>
    </w:p>
    <w:p w14:paraId="329AE29D" w14:textId="77777777" w:rsidR="00882914" w:rsidRDefault="00882914" w:rsidP="00882914">
      <w:pPr>
        <w:rPr>
          <w:rFonts w:ascii="Times New Roman" w:hAnsi="Times New Roman" w:cs="Times New Roman"/>
          <w:sz w:val="24"/>
          <w:szCs w:val="24"/>
        </w:rPr>
      </w:pPr>
    </w:p>
    <w:p w14:paraId="7AF46EE2" w14:textId="77777777" w:rsidR="00882914" w:rsidRDefault="00882914" w:rsidP="00882914">
      <w:pPr>
        <w:rPr>
          <w:rFonts w:ascii="Times New Roman" w:hAnsi="Times New Roman" w:cs="Times New Roman"/>
          <w:sz w:val="24"/>
          <w:szCs w:val="24"/>
        </w:rPr>
      </w:pPr>
    </w:p>
    <w:p w14:paraId="0E4EC9BE" w14:textId="77777777" w:rsidR="00882914" w:rsidRDefault="00882914" w:rsidP="00882914">
      <w:pPr>
        <w:pStyle w:val="a3"/>
        <w:spacing w:before="0" w:beforeAutospacing="0" w:after="0"/>
      </w:pPr>
      <w:r>
        <w:t xml:space="preserve">Глава Костаревского сельского поселения                                             </w:t>
      </w:r>
      <w:proofErr w:type="spellStart"/>
      <w:r>
        <w:t>С.В.Марков</w:t>
      </w:r>
      <w:proofErr w:type="spellEnd"/>
    </w:p>
    <w:p w14:paraId="0747A942" w14:textId="77777777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30"/>
    <w:rsid w:val="00087537"/>
    <w:rsid w:val="00107B90"/>
    <w:rsid w:val="00340330"/>
    <w:rsid w:val="00351CD7"/>
    <w:rsid w:val="005201E6"/>
    <w:rsid w:val="007623EB"/>
    <w:rsid w:val="008350DD"/>
    <w:rsid w:val="00882914"/>
    <w:rsid w:val="00B91247"/>
    <w:rsid w:val="00E57461"/>
    <w:rsid w:val="00EA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AF9B"/>
  <w15:chartTrackingRefBased/>
  <w15:docId w15:val="{DE25C896-B100-462F-8DB2-187D20CB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829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882914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882914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8291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16</cp:revision>
  <cp:lastPrinted>2025-11-10T05:48:00Z</cp:lastPrinted>
  <dcterms:created xsi:type="dcterms:W3CDTF">2020-07-06T07:05:00Z</dcterms:created>
  <dcterms:modified xsi:type="dcterms:W3CDTF">2025-11-10T05:48:00Z</dcterms:modified>
</cp:coreProperties>
</file>