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                                                       АДМИНИСТРАЦИЯ</w:t>
      </w: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                                          КОСТАРЕВСКОГО СЕЛЬСКОГО ПОСЕЛЕНИЯ</w:t>
      </w: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                   КАМЫШИНСКОГО МУНИЦИПАЛЬНОГО РАЙОНА  </w:t>
      </w:r>
    </w:p>
    <w:p w:rsidR="00244F7E" w:rsidRPr="00D17CAE" w:rsidRDefault="00244F7E" w:rsidP="00244F7E">
      <w:pPr>
        <w:jc w:val="center"/>
        <w:rPr>
          <w:rFonts w:ascii="Arial" w:hAnsi="Arial" w:cs="Arial"/>
        </w:rPr>
      </w:pPr>
      <w:r w:rsidRPr="00D17CAE">
        <w:rPr>
          <w:rFonts w:ascii="Arial" w:hAnsi="Arial" w:cs="Arial"/>
        </w:rPr>
        <w:t>ВОЛГОГРАДСКОЙ ОБЛАСТИ</w:t>
      </w: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                                                      ПОСТАНОВЛЕНИЕ  </w:t>
      </w: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>От 10.06.2025 г.                                                                                           №29-П</w:t>
      </w: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  <w:bookmarkStart w:id="0" w:name="_GoBack"/>
      <w:r w:rsidRPr="00D17CAE">
        <w:rPr>
          <w:rFonts w:ascii="Arial" w:hAnsi="Arial" w:cs="Arial"/>
        </w:rPr>
        <w:t>«Об отмене постановления №84-П от 01.08.2022 года</w:t>
      </w: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 «О предоставлении Комарову Н.Н., </w:t>
      </w: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в аренду земельного участка, расположенного </w:t>
      </w: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на территории Костаревского сельского поселения, </w:t>
      </w: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>для выпаса скота»</w:t>
      </w:r>
    </w:p>
    <w:bookmarkEnd w:id="0"/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       В связи с соглашением о расторжении договора на аренду земли №2 от 01.08.2022 года, на основании Устава Костаревского сельского поселения</w:t>
      </w:r>
    </w:p>
    <w:p w:rsidR="00244F7E" w:rsidRPr="00D17CAE" w:rsidRDefault="00244F7E" w:rsidP="00244F7E">
      <w:pPr>
        <w:rPr>
          <w:rFonts w:ascii="Arial" w:hAnsi="Arial" w:cs="Arial"/>
        </w:rPr>
      </w:pPr>
    </w:p>
    <w:p w:rsidR="00244F7E" w:rsidRPr="00D17CAE" w:rsidRDefault="00244F7E" w:rsidP="00244F7E">
      <w:pPr>
        <w:jc w:val="center"/>
        <w:rPr>
          <w:rFonts w:ascii="Arial" w:hAnsi="Arial" w:cs="Arial"/>
        </w:rPr>
      </w:pPr>
      <w:r w:rsidRPr="00D17CAE">
        <w:rPr>
          <w:rFonts w:ascii="Arial" w:hAnsi="Arial" w:cs="Arial"/>
        </w:rPr>
        <w:t>ПОСТАНОВЛЯЮ:</w:t>
      </w:r>
    </w:p>
    <w:p w:rsidR="00244F7E" w:rsidRPr="00D17CAE" w:rsidRDefault="00244F7E" w:rsidP="00244F7E">
      <w:pPr>
        <w:jc w:val="center"/>
        <w:rPr>
          <w:rFonts w:ascii="Arial" w:hAnsi="Arial" w:cs="Arial"/>
        </w:rPr>
      </w:pPr>
    </w:p>
    <w:p w:rsidR="00244F7E" w:rsidRPr="00D17CAE" w:rsidRDefault="00244F7E" w:rsidP="00244F7E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Отменить постановление №84-П от 01.08.2022 года «О предоставлении Комарову Н.Н., в аренду земельного участка, расположенного на территории Костаревского сельского поселения, для выпаса скота», с кадастровым номером 34:10:180002:538, общей площадью 75557 </w:t>
      </w:r>
      <w:proofErr w:type="spellStart"/>
      <w:r w:rsidRPr="00D17CAE">
        <w:rPr>
          <w:rFonts w:ascii="Arial" w:hAnsi="Arial" w:cs="Arial"/>
        </w:rPr>
        <w:t>кв.м</w:t>
      </w:r>
      <w:proofErr w:type="spellEnd"/>
      <w:r w:rsidRPr="00D17CAE">
        <w:rPr>
          <w:rFonts w:ascii="Arial" w:hAnsi="Arial" w:cs="Arial"/>
        </w:rPr>
        <w:t xml:space="preserve">., расположенный по адресу: Волгоградская область, Камышинский </w:t>
      </w:r>
      <w:proofErr w:type="gramStart"/>
      <w:r w:rsidRPr="00D17CAE">
        <w:rPr>
          <w:rFonts w:ascii="Arial" w:hAnsi="Arial" w:cs="Arial"/>
        </w:rPr>
        <w:t>район ,</w:t>
      </w:r>
      <w:proofErr w:type="gramEnd"/>
      <w:r w:rsidRPr="00D17CAE">
        <w:rPr>
          <w:rFonts w:ascii="Arial" w:hAnsi="Arial" w:cs="Arial"/>
        </w:rPr>
        <w:t xml:space="preserve"> с. Костарево, с разрешенным использованием – для выпаса скота.</w:t>
      </w:r>
    </w:p>
    <w:p w:rsidR="00244F7E" w:rsidRPr="00D17CAE" w:rsidRDefault="00244F7E" w:rsidP="00244F7E">
      <w:pPr>
        <w:pStyle w:val="a3"/>
        <w:rPr>
          <w:rFonts w:ascii="Arial" w:hAnsi="Arial" w:cs="Arial"/>
        </w:rPr>
      </w:pPr>
    </w:p>
    <w:p w:rsidR="00244F7E" w:rsidRPr="00D17CAE" w:rsidRDefault="00244F7E" w:rsidP="00244F7E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Контроль за выполнением настоящего постановления возложить на Главу Костаревского сельского поселения </w:t>
      </w:r>
      <w:proofErr w:type="spellStart"/>
      <w:r w:rsidRPr="00D17CAE">
        <w:rPr>
          <w:rFonts w:ascii="Arial" w:hAnsi="Arial" w:cs="Arial"/>
        </w:rPr>
        <w:t>С.В.Маркова</w:t>
      </w:r>
      <w:proofErr w:type="spellEnd"/>
      <w:r w:rsidRPr="00D17CAE">
        <w:rPr>
          <w:rFonts w:ascii="Arial" w:hAnsi="Arial" w:cs="Arial"/>
        </w:rPr>
        <w:t>.</w:t>
      </w:r>
    </w:p>
    <w:p w:rsidR="00244F7E" w:rsidRPr="00D17CAE" w:rsidRDefault="00244F7E" w:rsidP="00244F7E">
      <w:pPr>
        <w:pStyle w:val="a3"/>
        <w:rPr>
          <w:rFonts w:ascii="Arial" w:hAnsi="Arial" w:cs="Arial"/>
        </w:rPr>
      </w:pPr>
    </w:p>
    <w:p w:rsidR="00244F7E" w:rsidRPr="00D17CAE" w:rsidRDefault="00244F7E" w:rsidP="00244F7E">
      <w:pPr>
        <w:pStyle w:val="a3"/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  <w:r w:rsidRPr="00D17CAE">
        <w:rPr>
          <w:rFonts w:ascii="Arial" w:hAnsi="Arial" w:cs="Arial"/>
        </w:rPr>
        <w:t xml:space="preserve">Глава Костаревского сельского поселения                                                 </w:t>
      </w:r>
      <w:proofErr w:type="spellStart"/>
      <w:r w:rsidRPr="00D17CAE">
        <w:rPr>
          <w:rFonts w:ascii="Arial" w:hAnsi="Arial" w:cs="Arial"/>
        </w:rPr>
        <w:t>С.В.Марков</w:t>
      </w:r>
      <w:proofErr w:type="spellEnd"/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244F7E" w:rsidRPr="00D17CAE" w:rsidRDefault="00244F7E" w:rsidP="00244F7E">
      <w:pPr>
        <w:suppressAutoHyphens/>
        <w:jc w:val="both"/>
        <w:rPr>
          <w:rFonts w:ascii="Arial" w:hAnsi="Arial" w:cs="Arial"/>
        </w:rPr>
      </w:pPr>
    </w:p>
    <w:p w:rsidR="00E11E8C" w:rsidRPr="00D17CAE" w:rsidRDefault="00E11E8C">
      <w:pPr>
        <w:rPr>
          <w:rFonts w:ascii="Arial" w:hAnsi="Arial" w:cs="Arial"/>
        </w:rPr>
      </w:pPr>
    </w:p>
    <w:sectPr w:rsidR="00E11E8C" w:rsidRPr="00D1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340FE"/>
    <w:multiLevelType w:val="hybridMultilevel"/>
    <w:tmpl w:val="F206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D2"/>
    <w:rsid w:val="00244F7E"/>
    <w:rsid w:val="005F72D2"/>
    <w:rsid w:val="00D17CAE"/>
    <w:rsid w:val="00E1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7FAF1-189E-4D3E-975E-2A713B9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diakov.net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2025-06-19T05:59:00Z</dcterms:created>
  <dcterms:modified xsi:type="dcterms:W3CDTF">2025-07-01T12:39:00Z</dcterms:modified>
</cp:coreProperties>
</file>