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61" w:rsidRDefault="00E01A61">
      <w:pPr>
        <w:pStyle w:val="a3"/>
        <w:spacing w:after="0" w:line="100" w:lineRule="atLeast"/>
      </w:pPr>
    </w:p>
    <w:p w:rsidR="00E01A61" w:rsidRPr="00AB1C15" w:rsidRDefault="00342446" w:rsidP="006E6632">
      <w:pPr>
        <w:pStyle w:val="a9"/>
        <w:jc w:val="center"/>
        <w:rPr>
          <w:rFonts w:ascii="Arial" w:hAnsi="Arial" w:cs="Arial"/>
          <w:sz w:val="24"/>
          <w:szCs w:val="24"/>
        </w:rPr>
      </w:pPr>
      <w:r w:rsidRPr="00AB1C15">
        <w:rPr>
          <w:rFonts w:ascii="Arial" w:hAnsi="Arial" w:cs="Arial"/>
          <w:sz w:val="24"/>
          <w:szCs w:val="24"/>
        </w:rPr>
        <w:t>АДМИНИСТРАЦИЯ</w:t>
      </w:r>
    </w:p>
    <w:p w:rsidR="00E01A61" w:rsidRPr="00AB1C15" w:rsidRDefault="00CF0CD1" w:rsidP="006E6632">
      <w:pPr>
        <w:pStyle w:val="a9"/>
        <w:jc w:val="center"/>
        <w:rPr>
          <w:rFonts w:ascii="Arial" w:hAnsi="Arial" w:cs="Arial"/>
          <w:sz w:val="24"/>
          <w:szCs w:val="24"/>
        </w:rPr>
      </w:pPr>
      <w:r w:rsidRPr="00AB1C15">
        <w:rPr>
          <w:rFonts w:ascii="Arial" w:hAnsi="Arial" w:cs="Arial"/>
          <w:sz w:val="24"/>
          <w:szCs w:val="24"/>
        </w:rPr>
        <w:t xml:space="preserve">КОСТАРЕВСКОГО </w:t>
      </w:r>
      <w:r w:rsidR="00342446" w:rsidRPr="00AB1C15">
        <w:rPr>
          <w:rFonts w:ascii="Arial" w:hAnsi="Arial" w:cs="Arial"/>
          <w:sz w:val="24"/>
          <w:szCs w:val="24"/>
        </w:rPr>
        <w:t>СЕЛЬСКОГО ПОСЕЛЕНИЯ</w:t>
      </w:r>
      <w:r w:rsidR="00342446" w:rsidRPr="00AB1C15">
        <w:rPr>
          <w:rFonts w:ascii="Arial" w:hAnsi="Arial" w:cs="Arial"/>
          <w:sz w:val="24"/>
          <w:szCs w:val="24"/>
        </w:rPr>
        <w:br/>
        <w:t>КАМЫШИНСКОГО МУНИЦИПАЛЬНОГО РАЙОНА</w:t>
      </w:r>
    </w:p>
    <w:p w:rsidR="00E01A61" w:rsidRPr="00AB1C15" w:rsidRDefault="00342446" w:rsidP="006E6632">
      <w:pPr>
        <w:pStyle w:val="a9"/>
        <w:jc w:val="center"/>
        <w:rPr>
          <w:rFonts w:ascii="Arial" w:hAnsi="Arial" w:cs="Arial"/>
          <w:sz w:val="24"/>
          <w:szCs w:val="24"/>
        </w:rPr>
      </w:pPr>
      <w:r w:rsidRPr="00AB1C15">
        <w:rPr>
          <w:rFonts w:ascii="Arial" w:hAnsi="Arial" w:cs="Arial"/>
          <w:sz w:val="24"/>
          <w:szCs w:val="24"/>
        </w:rPr>
        <w:t>ВОЛГОГРАДСКОЙ ОБЛАСТИ</w:t>
      </w:r>
    </w:p>
    <w:p w:rsidR="00E01A61" w:rsidRPr="00AB1C15" w:rsidRDefault="00E01A61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E01A61" w:rsidRPr="00AB1C15" w:rsidRDefault="00342446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AB1C15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E01A61" w:rsidRPr="00AB1C15" w:rsidRDefault="00342446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AB1C15">
        <w:rPr>
          <w:rFonts w:ascii="Arial" w:hAnsi="Arial" w:cs="Arial"/>
          <w:b w:val="0"/>
          <w:sz w:val="24"/>
          <w:szCs w:val="24"/>
        </w:rPr>
        <w:t xml:space="preserve">от </w:t>
      </w:r>
      <w:r w:rsidR="007337D3" w:rsidRPr="00AB1C15">
        <w:rPr>
          <w:rFonts w:ascii="Arial" w:hAnsi="Arial" w:cs="Arial"/>
          <w:b w:val="0"/>
          <w:sz w:val="24"/>
          <w:szCs w:val="24"/>
        </w:rPr>
        <w:t>1</w:t>
      </w:r>
      <w:r w:rsidR="00CF69E6" w:rsidRPr="00AB1C15">
        <w:rPr>
          <w:rFonts w:ascii="Arial" w:hAnsi="Arial" w:cs="Arial"/>
          <w:b w:val="0"/>
          <w:sz w:val="24"/>
          <w:szCs w:val="24"/>
        </w:rPr>
        <w:t>9</w:t>
      </w:r>
      <w:r w:rsidRPr="00AB1C15">
        <w:rPr>
          <w:rFonts w:ascii="Arial" w:hAnsi="Arial" w:cs="Arial"/>
          <w:b w:val="0"/>
          <w:sz w:val="24"/>
          <w:szCs w:val="24"/>
        </w:rPr>
        <w:t>.09.202</w:t>
      </w:r>
      <w:r w:rsidR="00CF69E6" w:rsidRPr="00AB1C15">
        <w:rPr>
          <w:rFonts w:ascii="Arial" w:hAnsi="Arial" w:cs="Arial"/>
          <w:b w:val="0"/>
          <w:sz w:val="24"/>
          <w:szCs w:val="24"/>
        </w:rPr>
        <w:t>4</w:t>
      </w:r>
      <w:r w:rsidRPr="00AB1C15">
        <w:rPr>
          <w:rFonts w:ascii="Arial" w:hAnsi="Arial" w:cs="Arial"/>
          <w:b w:val="0"/>
          <w:sz w:val="24"/>
          <w:szCs w:val="24"/>
        </w:rPr>
        <w:t xml:space="preserve"> г.</w:t>
      </w:r>
      <w:r w:rsidR="00CF0CD1" w:rsidRPr="00AB1C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</w:t>
      </w:r>
      <w:r w:rsidRPr="00AB1C15">
        <w:rPr>
          <w:rFonts w:ascii="Arial" w:hAnsi="Arial" w:cs="Arial"/>
          <w:b w:val="0"/>
          <w:sz w:val="24"/>
          <w:szCs w:val="24"/>
        </w:rPr>
        <w:t xml:space="preserve"> № </w:t>
      </w:r>
      <w:r w:rsidR="00CF69E6" w:rsidRPr="00AB1C15">
        <w:rPr>
          <w:rFonts w:ascii="Arial" w:hAnsi="Arial" w:cs="Arial"/>
          <w:b w:val="0"/>
          <w:sz w:val="24"/>
          <w:szCs w:val="24"/>
        </w:rPr>
        <w:t xml:space="preserve"> </w:t>
      </w:r>
      <w:r w:rsidR="007337D3" w:rsidRPr="00AB1C15">
        <w:rPr>
          <w:rFonts w:ascii="Arial" w:hAnsi="Arial" w:cs="Arial"/>
          <w:b w:val="0"/>
          <w:sz w:val="24"/>
          <w:szCs w:val="24"/>
        </w:rPr>
        <w:t xml:space="preserve"> </w:t>
      </w:r>
      <w:r w:rsidR="00CF0CD1" w:rsidRPr="00AB1C15">
        <w:rPr>
          <w:rFonts w:ascii="Arial" w:hAnsi="Arial" w:cs="Arial"/>
          <w:b w:val="0"/>
          <w:sz w:val="24"/>
          <w:szCs w:val="24"/>
        </w:rPr>
        <w:t>39-П</w:t>
      </w:r>
    </w:p>
    <w:p w:rsidR="00E01A61" w:rsidRPr="00AB1C15" w:rsidRDefault="00E01A61">
      <w:pPr>
        <w:pStyle w:val="ConsPlusTitle"/>
        <w:widowControl/>
        <w:jc w:val="center"/>
        <w:rPr>
          <w:rFonts w:ascii="Arial" w:hAnsi="Arial" w:cs="Arial"/>
          <w:b w:val="0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7"/>
      </w:tblGrid>
      <w:tr w:rsidR="00E01A61" w:rsidRPr="00AB1C15"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Pr="00AB1C15" w:rsidRDefault="00342446" w:rsidP="00CF0CD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  <w:bookmarkStart w:id="0" w:name="_GoBack"/>
            <w:r w:rsidRPr="00AB1C15">
              <w:rPr>
                <w:rFonts w:ascii="Arial" w:hAnsi="Arial" w:cs="Arial"/>
                <w:b w:val="0"/>
                <w:sz w:val="24"/>
                <w:szCs w:val="24"/>
              </w:rPr>
              <w:t xml:space="preserve">Об укреплении пожарной безопасности в осенне-зимний период в </w:t>
            </w:r>
            <w:proofErr w:type="spellStart"/>
            <w:r w:rsidR="00CF0CD1" w:rsidRPr="00AB1C15">
              <w:rPr>
                <w:rFonts w:ascii="Arial" w:hAnsi="Arial" w:cs="Arial"/>
                <w:b w:val="0"/>
                <w:sz w:val="24"/>
                <w:szCs w:val="24"/>
              </w:rPr>
              <w:t>Костаревском</w:t>
            </w:r>
            <w:proofErr w:type="spellEnd"/>
            <w:r w:rsidRPr="00AB1C15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сельском поселении</w:t>
            </w:r>
            <w:bookmarkEnd w:id="0"/>
          </w:p>
        </w:tc>
        <w:tc>
          <w:tcPr>
            <w:tcW w:w="5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Pr="00AB1C15" w:rsidRDefault="00E01A61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</w:p>
        </w:tc>
      </w:tr>
    </w:tbl>
    <w:p w:rsidR="00E01A61" w:rsidRPr="00AB1C15" w:rsidRDefault="00E01A61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E01A61" w:rsidRPr="00AB1C15" w:rsidRDefault="00E01A61">
      <w:pPr>
        <w:pStyle w:val="a3"/>
        <w:spacing w:after="0" w:line="100" w:lineRule="atLeast"/>
        <w:ind w:firstLine="540"/>
        <w:jc w:val="both"/>
        <w:rPr>
          <w:rFonts w:ascii="Arial" w:hAnsi="Arial" w:cs="Arial"/>
        </w:rPr>
      </w:pPr>
    </w:p>
    <w:p w:rsidR="00E01A61" w:rsidRPr="00AB1C15" w:rsidRDefault="00342446">
      <w:pPr>
        <w:pStyle w:val="a3"/>
        <w:spacing w:after="0" w:line="100" w:lineRule="atLeast"/>
        <w:ind w:firstLine="540"/>
        <w:jc w:val="both"/>
        <w:rPr>
          <w:rFonts w:ascii="Arial" w:hAnsi="Arial" w:cs="Arial"/>
        </w:rPr>
      </w:pPr>
      <w:r w:rsidRPr="00AB1C15">
        <w:rPr>
          <w:rFonts w:ascii="Arial" w:hAnsi="Arial" w:cs="Arial"/>
          <w:sz w:val="24"/>
          <w:szCs w:val="24"/>
        </w:rPr>
        <w:t>В целях предупреждения пожаров в осенне-</w:t>
      </w:r>
      <w:r w:rsidR="00AB1C15" w:rsidRPr="00AB1C15">
        <w:rPr>
          <w:rFonts w:ascii="Arial" w:hAnsi="Arial" w:cs="Arial"/>
          <w:sz w:val="24"/>
          <w:szCs w:val="24"/>
        </w:rPr>
        <w:t>зимний период</w:t>
      </w:r>
      <w:r w:rsidRPr="00AB1C15">
        <w:rPr>
          <w:rFonts w:ascii="Arial" w:hAnsi="Arial" w:cs="Arial"/>
          <w:sz w:val="24"/>
          <w:szCs w:val="24"/>
        </w:rPr>
        <w:t xml:space="preserve"> и оперативной организации их тушения, руководствуясь Уставом </w:t>
      </w:r>
      <w:proofErr w:type="spellStart"/>
      <w:r w:rsidR="00CF0CD1" w:rsidRPr="00AB1C15">
        <w:rPr>
          <w:rFonts w:ascii="Arial" w:hAnsi="Arial" w:cs="Arial"/>
          <w:sz w:val="24"/>
          <w:szCs w:val="24"/>
        </w:rPr>
        <w:t>Костаревском</w:t>
      </w:r>
      <w:proofErr w:type="spellEnd"/>
      <w:r w:rsidRPr="00AB1C15">
        <w:rPr>
          <w:rFonts w:ascii="Arial" w:hAnsi="Arial" w:cs="Arial"/>
          <w:sz w:val="24"/>
          <w:szCs w:val="24"/>
        </w:rPr>
        <w:t xml:space="preserve"> сельского поселения, постановляю:</w:t>
      </w:r>
    </w:p>
    <w:p w:rsidR="00E01A61" w:rsidRPr="00AB1C15" w:rsidRDefault="00E01A61">
      <w:pPr>
        <w:pStyle w:val="a3"/>
        <w:spacing w:after="0" w:line="100" w:lineRule="atLeast"/>
        <w:ind w:firstLine="540"/>
        <w:jc w:val="both"/>
        <w:rPr>
          <w:rFonts w:ascii="Arial" w:hAnsi="Arial" w:cs="Arial"/>
        </w:rPr>
      </w:pPr>
    </w:p>
    <w:p w:rsidR="00E01A61" w:rsidRPr="00AB1C15" w:rsidRDefault="00342446">
      <w:pPr>
        <w:pStyle w:val="a3"/>
        <w:spacing w:after="0" w:line="100" w:lineRule="atLeast"/>
        <w:ind w:firstLine="540"/>
        <w:jc w:val="both"/>
        <w:rPr>
          <w:rFonts w:ascii="Arial" w:hAnsi="Arial" w:cs="Arial"/>
        </w:rPr>
      </w:pPr>
      <w:r w:rsidRPr="00AB1C15">
        <w:rPr>
          <w:rFonts w:ascii="Arial" w:hAnsi="Arial" w:cs="Arial"/>
          <w:sz w:val="24"/>
          <w:szCs w:val="24"/>
        </w:rPr>
        <w:t xml:space="preserve">1. Утвердить План мероприятий по укреплению пожарной безопасности в осенне-зимний период в </w:t>
      </w:r>
      <w:proofErr w:type="spellStart"/>
      <w:r w:rsidR="00CF0CD1" w:rsidRPr="00AB1C15">
        <w:rPr>
          <w:rFonts w:ascii="Arial" w:hAnsi="Arial" w:cs="Arial"/>
          <w:sz w:val="24"/>
          <w:szCs w:val="24"/>
        </w:rPr>
        <w:t>Костаревском</w:t>
      </w:r>
      <w:proofErr w:type="spellEnd"/>
      <w:r w:rsidRPr="00AB1C15">
        <w:rPr>
          <w:rFonts w:ascii="Arial" w:hAnsi="Arial" w:cs="Arial"/>
          <w:sz w:val="24"/>
          <w:szCs w:val="24"/>
        </w:rPr>
        <w:t xml:space="preserve"> сельском поселении (приложение).</w:t>
      </w:r>
    </w:p>
    <w:p w:rsidR="00E01A61" w:rsidRPr="00AB1C15" w:rsidRDefault="00342446">
      <w:pPr>
        <w:pStyle w:val="a3"/>
        <w:spacing w:after="0" w:line="100" w:lineRule="atLeast"/>
        <w:ind w:firstLine="540"/>
        <w:jc w:val="both"/>
        <w:rPr>
          <w:rFonts w:ascii="Arial" w:hAnsi="Arial" w:cs="Arial"/>
        </w:rPr>
      </w:pPr>
      <w:r w:rsidRPr="00AB1C15">
        <w:rPr>
          <w:rFonts w:ascii="Arial" w:hAnsi="Arial" w:cs="Arial"/>
          <w:sz w:val="24"/>
          <w:szCs w:val="24"/>
        </w:rPr>
        <w:t>2. Контроль над выполнением настоящего постановления оставляю за собой.</w:t>
      </w:r>
    </w:p>
    <w:p w:rsidR="00E01A61" w:rsidRPr="00AB1C15" w:rsidRDefault="00E01A61">
      <w:pPr>
        <w:pStyle w:val="a3"/>
        <w:spacing w:after="0" w:line="100" w:lineRule="atLeast"/>
        <w:ind w:firstLine="540"/>
        <w:jc w:val="both"/>
        <w:rPr>
          <w:rFonts w:ascii="Arial" w:hAnsi="Arial" w:cs="Arial"/>
        </w:rPr>
      </w:pPr>
    </w:p>
    <w:p w:rsidR="00E01A61" w:rsidRPr="00AB1C15" w:rsidRDefault="00E01A61">
      <w:pPr>
        <w:pStyle w:val="a3"/>
        <w:spacing w:after="0" w:line="100" w:lineRule="atLeast"/>
        <w:ind w:firstLine="540"/>
        <w:jc w:val="both"/>
        <w:rPr>
          <w:rFonts w:ascii="Arial" w:hAnsi="Arial" w:cs="Arial"/>
        </w:rPr>
      </w:pPr>
    </w:p>
    <w:p w:rsidR="00E01A61" w:rsidRPr="00AB1C15" w:rsidRDefault="00E01A61">
      <w:pPr>
        <w:pStyle w:val="a3"/>
        <w:spacing w:after="0" w:line="100" w:lineRule="atLeast"/>
        <w:ind w:firstLine="540"/>
        <w:jc w:val="both"/>
        <w:rPr>
          <w:rFonts w:ascii="Arial" w:hAnsi="Arial" w:cs="Arial"/>
        </w:rPr>
      </w:pPr>
    </w:p>
    <w:p w:rsidR="00E01A61" w:rsidRPr="00AB1C15" w:rsidRDefault="00342446" w:rsidP="00AB1C15">
      <w:pPr>
        <w:pStyle w:val="a3"/>
        <w:spacing w:after="0" w:line="100" w:lineRule="atLeast"/>
        <w:rPr>
          <w:rFonts w:ascii="Arial" w:hAnsi="Arial" w:cs="Arial"/>
        </w:rPr>
      </w:pPr>
      <w:r w:rsidRPr="00AB1C15">
        <w:rPr>
          <w:rFonts w:ascii="Arial" w:hAnsi="Arial" w:cs="Arial"/>
          <w:sz w:val="24"/>
          <w:szCs w:val="24"/>
        </w:rPr>
        <w:t xml:space="preserve">Глава </w:t>
      </w:r>
      <w:r w:rsidR="00CF0CD1" w:rsidRPr="00AB1C15">
        <w:rPr>
          <w:rFonts w:ascii="Arial" w:hAnsi="Arial" w:cs="Arial"/>
          <w:sz w:val="24"/>
          <w:szCs w:val="24"/>
        </w:rPr>
        <w:t>Костаревского</w:t>
      </w:r>
      <w:r w:rsidRPr="00AB1C15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</w:t>
      </w:r>
      <w:proofErr w:type="spellStart"/>
      <w:r w:rsidR="00CF0CD1" w:rsidRPr="00AB1C15">
        <w:rPr>
          <w:rFonts w:ascii="Arial" w:hAnsi="Arial" w:cs="Arial"/>
          <w:sz w:val="24"/>
          <w:szCs w:val="24"/>
        </w:rPr>
        <w:t>С.В.Марков</w:t>
      </w:r>
      <w:proofErr w:type="spellEnd"/>
    </w:p>
    <w:p w:rsidR="00E01A61" w:rsidRPr="00AB1C15" w:rsidRDefault="00E01A61">
      <w:pPr>
        <w:pStyle w:val="a3"/>
        <w:spacing w:after="0" w:line="100" w:lineRule="atLeast"/>
        <w:ind w:firstLine="540"/>
        <w:jc w:val="both"/>
        <w:rPr>
          <w:rFonts w:ascii="Arial" w:hAnsi="Arial" w:cs="Arial"/>
        </w:rPr>
      </w:pPr>
    </w:p>
    <w:p w:rsidR="00E01A61" w:rsidRPr="00AB1C15" w:rsidRDefault="00E01A61">
      <w:pPr>
        <w:pStyle w:val="a3"/>
        <w:spacing w:after="0" w:line="100" w:lineRule="atLeast"/>
        <w:ind w:firstLine="540"/>
        <w:jc w:val="both"/>
        <w:rPr>
          <w:rFonts w:ascii="Arial" w:hAnsi="Arial" w:cs="Arial"/>
        </w:rPr>
      </w:pPr>
    </w:p>
    <w:p w:rsidR="00E01A61" w:rsidRPr="00AB1C15" w:rsidRDefault="00E01A61">
      <w:pPr>
        <w:pStyle w:val="a3"/>
        <w:spacing w:after="0" w:line="100" w:lineRule="atLeast"/>
        <w:ind w:firstLine="540"/>
        <w:jc w:val="both"/>
        <w:rPr>
          <w:rFonts w:ascii="Arial" w:hAnsi="Arial" w:cs="Arial"/>
        </w:rPr>
      </w:pPr>
    </w:p>
    <w:p w:rsidR="00E01A61" w:rsidRPr="00AB1C15" w:rsidRDefault="00E01A61">
      <w:pPr>
        <w:pStyle w:val="a3"/>
        <w:spacing w:after="0" w:line="100" w:lineRule="atLeast"/>
        <w:ind w:firstLine="540"/>
        <w:jc w:val="both"/>
        <w:rPr>
          <w:rFonts w:ascii="Arial" w:hAnsi="Arial" w:cs="Arial"/>
        </w:rPr>
      </w:pPr>
    </w:p>
    <w:p w:rsidR="00E01A61" w:rsidRPr="00AB1C15" w:rsidRDefault="00E01A61">
      <w:pPr>
        <w:pStyle w:val="a3"/>
        <w:spacing w:after="0" w:line="100" w:lineRule="atLeast"/>
        <w:ind w:firstLine="540"/>
        <w:jc w:val="both"/>
        <w:rPr>
          <w:rFonts w:ascii="Arial" w:hAnsi="Arial" w:cs="Arial"/>
        </w:rPr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6E6632" w:rsidRDefault="006E6632">
      <w:pPr>
        <w:pStyle w:val="a3"/>
        <w:spacing w:after="0" w:line="100" w:lineRule="atLeast"/>
        <w:ind w:firstLine="540"/>
        <w:jc w:val="both"/>
      </w:pPr>
    </w:p>
    <w:p w:rsidR="006E6632" w:rsidRDefault="006E6632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342446">
      <w:pPr>
        <w:pStyle w:val="a3"/>
        <w:spacing w:after="0" w:line="100" w:lineRule="atLeast"/>
        <w:jc w:val="right"/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01A61" w:rsidRDefault="00342446">
      <w:pPr>
        <w:pStyle w:val="a3"/>
        <w:spacing w:after="0" w:line="100" w:lineRule="atLeast"/>
        <w:jc w:val="right"/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157F3D" w:rsidRDefault="00157F3D">
      <w:pPr>
        <w:pStyle w:val="a3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  <w:r w:rsidR="00342446">
        <w:rPr>
          <w:rFonts w:ascii="Times New Roman" w:hAnsi="Times New Roman"/>
          <w:sz w:val="24"/>
          <w:szCs w:val="24"/>
        </w:rPr>
        <w:t xml:space="preserve"> </w:t>
      </w:r>
      <w:r w:rsidR="00CF0CD1">
        <w:rPr>
          <w:rFonts w:ascii="Times New Roman" w:hAnsi="Times New Roman"/>
          <w:sz w:val="24"/>
          <w:szCs w:val="24"/>
        </w:rPr>
        <w:t>Костаревского</w:t>
      </w:r>
      <w:r w:rsidR="00342446">
        <w:rPr>
          <w:rFonts w:ascii="Times New Roman" w:hAnsi="Times New Roman"/>
          <w:sz w:val="24"/>
          <w:szCs w:val="24"/>
        </w:rPr>
        <w:t xml:space="preserve"> сельского </w:t>
      </w:r>
    </w:p>
    <w:p w:rsidR="00E01A61" w:rsidRDefault="00342446">
      <w:pPr>
        <w:pStyle w:val="a3"/>
        <w:spacing w:after="0" w:line="100" w:lineRule="atLeast"/>
        <w:jc w:val="right"/>
      </w:pPr>
      <w:r>
        <w:rPr>
          <w:rFonts w:ascii="Times New Roman" w:hAnsi="Times New Roman"/>
          <w:sz w:val="24"/>
          <w:szCs w:val="24"/>
        </w:rPr>
        <w:t>поселения</w:t>
      </w:r>
      <w:r w:rsidR="00157F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7337D3">
        <w:rPr>
          <w:rFonts w:ascii="Times New Roman" w:hAnsi="Times New Roman"/>
          <w:sz w:val="24"/>
          <w:szCs w:val="24"/>
        </w:rPr>
        <w:t>1</w:t>
      </w:r>
      <w:r w:rsidR="00CF69E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.09.202</w:t>
      </w:r>
      <w:r w:rsidR="00CF69E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№</w:t>
      </w:r>
      <w:r w:rsidR="00CF0CD1">
        <w:rPr>
          <w:rFonts w:ascii="Times New Roman" w:hAnsi="Times New Roman"/>
          <w:sz w:val="24"/>
          <w:szCs w:val="24"/>
        </w:rPr>
        <w:t>38-П</w:t>
      </w:r>
      <w:r w:rsidR="0091127E">
        <w:rPr>
          <w:rFonts w:ascii="Times New Roman" w:hAnsi="Times New Roman"/>
          <w:sz w:val="24"/>
          <w:szCs w:val="24"/>
        </w:rPr>
        <w:t xml:space="preserve"> </w:t>
      </w:r>
      <w:r w:rsidR="00CF6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57F3D">
        <w:rPr>
          <w:rFonts w:ascii="Times New Roman" w:hAnsi="Times New Roman"/>
          <w:sz w:val="24"/>
          <w:szCs w:val="24"/>
        </w:rPr>
        <w:t xml:space="preserve"> </w:t>
      </w:r>
      <w:r w:rsidR="006E66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Pr="006E6632" w:rsidRDefault="00342446" w:rsidP="006E6632">
      <w:pPr>
        <w:pStyle w:val="a9"/>
        <w:jc w:val="center"/>
        <w:rPr>
          <w:rFonts w:ascii="Times New Roman" w:hAnsi="Times New Roman" w:cs="Times New Roman"/>
          <w:b/>
        </w:rPr>
      </w:pPr>
      <w:r w:rsidRPr="006E6632">
        <w:rPr>
          <w:rFonts w:ascii="Times New Roman" w:hAnsi="Times New Roman" w:cs="Times New Roman"/>
          <w:b/>
        </w:rPr>
        <w:t>ПЛАН</w:t>
      </w:r>
    </w:p>
    <w:p w:rsidR="00E01A61" w:rsidRPr="006E6632" w:rsidRDefault="00342446" w:rsidP="006E6632">
      <w:pPr>
        <w:pStyle w:val="a9"/>
        <w:jc w:val="center"/>
        <w:rPr>
          <w:rFonts w:ascii="Times New Roman" w:hAnsi="Times New Roman" w:cs="Times New Roman"/>
          <w:b/>
        </w:rPr>
      </w:pPr>
      <w:r w:rsidRPr="006E6632">
        <w:rPr>
          <w:rFonts w:ascii="Times New Roman" w:hAnsi="Times New Roman" w:cs="Times New Roman"/>
          <w:b/>
        </w:rPr>
        <w:t>МЕРОПРИЯТИЙ ПО УКРЕПЛЕНИЮ ПОЖАРНОЙ БЕЗОПАСНОСТИ</w:t>
      </w:r>
    </w:p>
    <w:p w:rsidR="00E01A61" w:rsidRPr="006E6632" w:rsidRDefault="00342446" w:rsidP="006E6632">
      <w:pPr>
        <w:pStyle w:val="a9"/>
        <w:jc w:val="center"/>
        <w:rPr>
          <w:rFonts w:ascii="Times New Roman" w:hAnsi="Times New Roman" w:cs="Times New Roman"/>
          <w:b/>
        </w:rPr>
      </w:pPr>
      <w:r w:rsidRPr="006E6632">
        <w:rPr>
          <w:rFonts w:ascii="Times New Roman" w:hAnsi="Times New Roman" w:cs="Times New Roman"/>
          <w:b/>
        </w:rPr>
        <w:t>В ОСЕННЕ-ЗИМНИЙ  ПЕРИОД</w:t>
      </w:r>
    </w:p>
    <w:p w:rsidR="00E01A61" w:rsidRPr="006E6632" w:rsidRDefault="00342446" w:rsidP="006E6632">
      <w:pPr>
        <w:pStyle w:val="a9"/>
        <w:jc w:val="center"/>
        <w:rPr>
          <w:rFonts w:ascii="Times New Roman" w:hAnsi="Times New Roman" w:cs="Times New Roman"/>
          <w:b/>
        </w:rPr>
      </w:pPr>
      <w:r w:rsidRPr="006E6632">
        <w:rPr>
          <w:rFonts w:ascii="Times New Roman" w:hAnsi="Times New Roman" w:cs="Times New Roman"/>
          <w:b/>
        </w:rPr>
        <w:t xml:space="preserve">В </w:t>
      </w:r>
      <w:r w:rsidR="00CF0CD1">
        <w:rPr>
          <w:rFonts w:ascii="Times New Roman" w:hAnsi="Times New Roman" w:cs="Times New Roman"/>
          <w:b/>
        </w:rPr>
        <w:t>КОСТАРЕВСКОМ</w:t>
      </w:r>
      <w:r w:rsidR="00CF0CD1" w:rsidRPr="006E6632">
        <w:rPr>
          <w:rFonts w:ascii="Times New Roman" w:hAnsi="Times New Roman" w:cs="Times New Roman"/>
          <w:b/>
        </w:rPr>
        <w:t xml:space="preserve"> </w:t>
      </w:r>
      <w:r w:rsidRPr="006E6632">
        <w:rPr>
          <w:rFonts w:ascii="Times New Roman" w:hAnsi="Times New Roman" w:cs="Times New Roman"/>
          <w:b/>
        </w:rPr>
        <w:t>СЕЛЬСКОМ ПОСЕЛЕНИИ</w:t>
      </w:r>
    </w:p>
    <w:p w:rsidR="00E01A61" w:rsidRDefault="00E01A61">
      <w:pPr>
        <w:pStyle w:val="a3"/>
        <w:spacing w:after="0" w:line="100" w:lineRule="atLeast"/>
        <w:ind w:firstLine="540"/>
        <w:jc w:val="both"/>
      </w:pPr>
    </w:p>
    <w:tbl>
      <w:tblPr>
        <w:tblW w:w="0" w:type="auto"/>
        <w:tblInd w:w="-10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994"/>
        <w:gridCol w:w="3105"/>
        <w:gridCol w:w="1351"/>
      </w:tblGrid>
      <w:tr w:rsidR="00E01A61">
        <w:trPr>
          <w:cantSplit/>
          <w:trHeight w:val="36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 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</w:p>
        </w:tc>
      </w:tr>
      <w:tr w:rsidR="00E01A61">
        <w:trPr>
          <w:cantSplit/>
          <w:trHeight w:val="108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собрание населения по вопросам пожарной безопасности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F0CD1">
              <w:rPr>
                <w:rFonts w:ascii="Times New Roman" w:hAnsi="Times New Roman" w:cs="Times New Roman"/>
                <w:sz w:val="24"/>
                <w:szCs w:val="24"/>
              </w:rPr>
              <w:t>Костаревского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6E6632" w:rsidP="00CF69E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4244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F6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4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01A61">
        <w:trPr>
          <w:cantSplit/>
          <w:trHeight w:val="60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очистку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домам, и иным постройкам, от горючих отходов, мусора, опавших листьев, сухой травы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F0CD1">
              <w:rPr>
                <w:rFonts w:ascii="Times New Roman" w:hAnsi="Times New Roman" w:cs="Times New Roman"/>
                <w:sz w:val="24"/>
                <w:szCs w:val="24"/>
              </w:rPr>
              <w:t>Костаревского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CF69E6" w:rsidP="00CF69E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42446">
              <w:rPr>
                <w:rFonts w:ascii="Times New Roman" w:hAnsi="Times New Roman" w:cs="Times New Roman"/>
                <w:sz w:val="24"/>
                <w:szCs w:val="24"/>
              </w:rPr>
              <w:t xml:space="preserve"> - 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4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01A61">
        <w:trPr>
          <w:cantSplit/>
          <w:trHeight w:val="108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Довести посредством обнародования до жителей поселения  информацию о необходимости очистки дымоходов от сажи, побелки на чердаках труб и стен, в которых проходят дымовые каналы, а также о недопустимости эксплуатации неисправных печей. 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F0CD1">
              <w:rPr>
                <w:rFonts w:ascii="Times New Roman" w:hAnsi="Times New Roman" w:cs="Times New Roman"/>
                <w:sz w:val="24"/>
                <w:szCs w:val="24"/>
              </w:rPr>
              <w:t>Костаревского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 w:rsidP="00CF69E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 202</w:t>
            </w:r>
            <w:r w:rsidR="00CF6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01A61">
        <w:trPr>
          <w:cantSplit/>
          <w:trHeight w:val="48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освещение в темное время суток мест нахождения пожарных гидрантов, пожарного инвентаря.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F0CD1">
              <w:rPr>
                <w:rFonts w:ascii="Times New Roman" w:hAnsi="Times New Roman" w:cs="Times New Roman"/>
                <w:sz w:val="24"/>
                <w:szCs w:val="24"/>
              </w:rPr>
              <w:t>Костаревского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01A61">
        <w:trPr>
          <w:cantSplit/>
          <w:trHeight w:val="48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проверку имеющихся средств сигнализации для оповещения людей на случай пожара.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F0CD1">
              <w:rPr>
                <w:rFonts w:ascii="Times New Roman" w:hAnsi="Times New Roman" w:cs="Times New Roman"/>
                <w:sz w:val="24"/>
                <w:szCs w:val="24"/>
              </w:rPr>
              <w:t>Костаревского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CF69E6" w:rsidP="00CF69E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3424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4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01A61">
        <w:trPr>
          <w:cantSplit/>
          <w:trHeight w:val="96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исправность и работоспособность в зимних условиях пожарных гидрантов и водоемов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а также состояние подъездов к ним, принять меры по устранению выявленных недостатков.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F0CD1">
              <w:rPr>
                <w:rFonts w:ascii="Times New Roman" w:hAnsi="Times New Roman" w:cs="Times New Roman"/>
                <w:sz w:val="24"/>
                <w:szCs w:val="24"/>
              </w:rPr>
              <w:t>Костаревского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01A61">
        <w:trPr>
          <w:cantSplit/>
          <w:trHeight w:val="72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перекрытие автодорог, проездов и подъездов к зданиям, сооружениям,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F0CD1">
              <w:rPr>
                <w:rFonts w:ascii="Times New Roman" w:hAnsi="Times New Roman" w:cs="Times New Roman"/>
                <w:sz w:val="24"/>
                <w:szCs w:val="24"/>
              </w:rPr>
              <w:t>Костаревского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01A61">
        <w:trPr>
          <w:cantSplit/>
          <w:trHeight w:val="72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разъяснительную работу среди населения и руководителей предприятий о не допущении эксплуатации электрообогревательных приборов кустарного изготовления в жилых и производственных помещениях.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F0CD1">
              <w:rPr>
                <w:rFonts w:ascii="Times New Roman" w:hAnsi="Times New Roman" w:cs="Times New Roman"/>
                <w:sz w:val="24"/>
                <w:szCs w:val="24"/>
              </w:rPr>
              <w:t>Костаревского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01A61">
        <w:trPr>
          <w:cantSplit/>
          <w:trHeight w:val="60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в зимний период очистку колодцев пожарных гидрантов, дорог, проездов и подъездов к зданиям, сооружениям, открытым складам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используемым для целей пожаротушения, от снега и льда.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F0CD1">
              <w:rPr>
                <w:rFonts w:ascii="Times New Roman" w:hAnsi="Times New Roman" w:cs="Times New Roman"/>
                <w:sz w:val="24"/>
                <w:szCs w:val="24"/>
              </w:rPr>
              <w:t>Костаревского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зимнего периода</w:t>
            </w:r>
          </w:p>
        </w:tc>
      </w:tr>
      <w:tr w:rsidR="00E01A61">
        <w:trPr>
          <w:cantSplit/>
          <w:trHeight w:val="84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круглосуточное дежурство на зимний период водителей на имеющейся выездной пожарной и иной приспособленной технике.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КФХ, предприниматели, руководители предприятий</w:t>
            </w:r>
          </w:p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F0CD1">
              <w:rPr>
                <w:rFonts w:ascii="Times New Roman" w:hAnsi="Times New Roman" w:cs="Times New Roman"/>
                <w:sz w:val="24"/>
                <w:szCs w:val="24"/>
              </w:rPr>
              <w:t>Костаревского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зимнего периода</w:t>
            </w:r>
          </w:p>
        </w:tc>
      </w:tr>
      <w:tr w:rsidR="00E01A61">
        <w:trPr>
          <w:cantSplit/>
          <w:trHeight w:val="84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горюче-смазочными материалами выездную пожарную и иную приспособленную технику.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F0CD1">
              <w:rPr>
                <w:rFonts w:ascii="Times New Roman" w:hAnsi="Times New Roman" w:cs="Times New Roman"/>
                <w:sz w:val="24"/>
                <w:szCs w:val="24"/>
              </w:rPr>
              <w:t>Костаревского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01A61">
        <w:trPr>
          <w:cantSplit/>
          <w:trHeight w:val="180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неприкосновенный запас горюче-смазочных материалов для организации тушения пожаров и ликвидации чрезвычайных ситуаций.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F0CD1">
              <w:rPr>
                <w:rFonts w:ascii="Times New Roman" w:hAnsi="Times New Roman" w:cs="Times New Roman"/>
                <w:sz w:val="24"/>
                <w:szCs w:val="24"/>
              </w:rPr>
              <w:t>Костаревского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sectPr w:rsidR="00E01A61" w:rsidSect="00E01A61">
      <w:pgSz w:w="11906" w:h="16838"/>
      <w:pgMar w:top="567" w:right="567" w:bottom="567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A61"/>
    <w:rsid w:val="00101DDE"/>
    <w:rsid w:val="00157F3D"/>
    <w:rsid w:val="002700D2"/>
    <w:rsid w:val="00342446"/>
    <w:rsid w:val="003604E6"/>
    <w:rsid w:val="003B79A1"/>
    <w:rsid w:val="004642AA"/>
    <w:rsid w:val="005070D7"/>
    <w:rsid w:val="006E6632"/>
    <w:rsid w:val="007337D3"/>
    <w:rsid w:val="007C51D3"/>
    <w:rsid w:val="00813EC5"/>
    <w:rsid w:val="0091127E"/>
    <w:rsid w:val="009F5412"/>
    <w:rsid w:val="00AB1C15"/>
    <w:rsid w:val="00C87399"/>
    <w:rsid w:val="00CF0CD1"/>
    <w:rsid w:val="00CF69E6"/>
    <w:rsid w:val="00DA1617"/>
    <w:rsid w:val="00E0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E355A-FCEF-43A5-B752-6DAD2908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01A61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lang w:eastAsia="en-US"/>
    </w:rPr>
  </w:style>
  <w:style w:type="paragraph" w:customStyle="1" w:styleId="a4">
    <w:name w:val="Заголовок"/>
    <w:basedOn w:val="a3"/>
    <w:next w:val="a5"/>
    <w:rsid w:val="00E01A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E01A61"/>
    <w:pPr>
      <w:spacing w:after="120"/>
    </w:pPr>
  </w:style>
  <w:style w:type="paragraph" w:styleId="a6">
    <w:name w:val="List"/>
    <w:basedOn w:val="a5"/>
    <w:rsid w:val="00E01A61"/>
    <w:rPr>
      <w:rFonts w:cs="Mangal"/>
    </w:rPr>
  </w:style>
  <w:style w:type="paragraph" w:styleId="a7">
    <w:name w:val="Title"/>
    <w:basedOn w:val="a3"/>
    <w:rsid w:val="00E01A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E01A61"/>
    <w:pPr>
      <w:suppressLineNumbers/>
    </w:pPr>
    <w:rPr>
      <w:rFonts w:cs="Mangal"/>
    </w:rPr>
  </w:style>
  <w:style w:type="paragraph" w:customStyle="1" w:styleId="ConsPlusNonformat">
    <w:name w:val="ConsPlusNonformat"/>
    <w:rsid w:val="00E01A61"/>
    <w:pPr>
      <w:widowControl w:val="0"/>
      <w:tabs>
        <w:tab w:val="left" w:pos="708"/>
      </w:tabs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E01A61"/>
    <w:pPr>
      <w:widowControl w:val="0"/>
      <w:tabs>
        <w:tab w:val="left" w:pos="708"/>
      </w:tabs>
      <w:suppressAutoHyphens/>
    </w:pPr>
    <w:rPr>
      <w:rFonts w:ascii="Calibri" w:eastAsia="Times New Roman" w:hAnsi="Calibri" w:cs="Calibri"/>
      <w:b/>
      <w:bCs/>
      <w:color w:val="00000A"/>
    </w:rPr>
  </w:style>
  <w:style w:type="paragraph" w:customStyle="1" w:styleId="ConsPlusCell">
    <w:name w:val="ConsPlusCell"/>
    <w:rsid w:val="00E01A61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0"/>
      <w:szCs w:val="20"/>
    </w:rPr>
  </w:style>
  <w:style w:type="paragraph" w:styleId="a9">
    <w:name w:val="No Spacing"/>
    <w:uiPriority w:val="1"/>
    <w:qFormat/>
    <w:rsid w:val="006E663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F0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0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2024-09-19T10:32:00Z</cp:lastPrinted>
  <dcterms:created xsi:type="dcterms:W3CDTF">2010-11-16T09:23:00Z</dcterms:created>
  <dcterms:modified xsi:type="dcterms:W3CDTF">2024-09-30T07:03:00Z</dcterms:modified>
</cp:coreProperties>
</file>