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78" w:rsidRPr="003F2434" w:rsidRDefault="00DE5F78" w:rsidP="00DE5F78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DE5F78" w:rsidRPr="003F2434" w:rsidRDefault="00DE5F78" w:rsidP="00DE5F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3F2434"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допустимых контрольных действий,</w:t>
      </w:r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совершаемых в ходе документарной проверки:</w:t>
      </w:r>
    </w:p>
    <w:p w:rsidR="00DE5F78" w:rsidRPr="003F2434" w:rsidRDefault="00DE5F78" w:rsidP="00DE5F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истребование документов;</w:t>
      </w:r>
    </w:p>
    <w:p w:rsidR="00DE5F78" w:rsidRPr="003F2434" w:rsidRDefault="00DE5F78" w:rsidP="00DE5F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получение письменных объяснений;</w:t>
      </w:r>
    </w:p>
    <w:p w:rsidR="00DE5F78" w:rsidRPr="003F2434" w:rsidRDefault="00DE5F78" w:rsidP="00DE5F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экспертиза.</w:t>
      </w:r>
    </w:p>
    <w:p w:rsidR="00DE5F78" w:rsidRPr="003F2434" w:rsidRDefault="00DE5F78" w:rsidP="00DE5F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>4.5.5.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</w:t>
      </w:r>
      <w:bookmarkStart w:id="0" w:name="_GoBack"/>
      <w:bookmarkEnd w:id="0"/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DE5F78" w:rsidRPr="003F2434" w:rsidRDefault="00DE5F78" w:rsidP="00DE5F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Контролируемое лицо в течение 10 рабочих дней со дня получения данного требования направляет </w:t>
      </w:r>
      <w:proofErr w:type="spellStart"/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истребуемые</w:t>
      </w:r>
      <w:proofErr w:type="spellEnd"/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истребуемые</w:t>
      </w:r>
      <w:proofErr w:type="spellEnd"/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документы.</w:t>
      </w:r>
    </w:p>
    <w:p w:rsidR="00DE5F78" w:rsidRPr="003F2434" w:rsidRDefault="00DE5F78" w:rsidP="00DE5F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DE5F78" w:rsidRPr="003F2434" w:rsidRDefault="00DE5F78" w:rsidP="00DE5F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:rsidR="00DE5F78" w:rsidRPr="003F2434" w:rsidRDefault="00DE5F78" w:rsidP="00DE5F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DE5F78" w:rsidRPr="003F2434" w:rsidRDefault="00DE5F78" w:rsidP="00DE5F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DE5F78" w:rsidRPr="003F2434" w:rsidRDefault="00DE5F78" w:rsidP="00DE5F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DE5F78" w:rsidRPr="003F2434" w:rsidRDefault="00DE5F78" w:rsidP="00DE5F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>4.5.7. Экспертиза осуществляется экспертом или экспертной организацией по поручению Контрольного органа.</w:t>
      </w:r>
    </w:p>
    <w:p w:rsidR="00DE5F78" w:rsidRPr="003F2434" w:rsidRDefault="00DE5F78" w:rsidP="00DE5F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DE5F78" w:rsidRPr="003F2434" w:rsidRDefault="00DE5F78" w:rsidP="00DE5F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DE5F78" w:rsidRPr="003F2434" w:rsidRDefault="00DE5F78" w:rsidP="00DE5F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экспертизы оформляются экспертным заключением по форме, утвержденной Контрольным органом.</w:t>
      </w:r>
    </w:p>
    <w:p w:rsidR="00DE5F78" w:rsidRPr="003F2434" w:rsidRDefault="00DE5F78" w:rsidP="00DE5F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>4.5.8. Оформление акта производится по месту нахождения Контрольного органа в день окончания проведения документарной проверки.</w:t>
      </w:r>
    </w:p>
    <w:p w:rsidR="00DE5F78" w:rsidRPr="003F2434" w:rsidRDefault="00DE5F78" w:rsidP="00DE5F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>4.5.9.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:rsidR="00DE5F78" w:rsidRPr="003F2434" w:rsidRDefault="00DE5F78" w:rsidP="00DE5F78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34">
        <w:rPr>
          <w:rFonts w:ascii="Times New Roman" w:eastAsia="Times New Roman" w:hAnsi="Times New Roman" w:cs="Times New Roman"/>
          <w:sz w:val="24"/>
          <w:szCs w:val="24"/>
          <w:lang w:eastAsia="ru-RU"/>
        </w:rPr>
        <w:t>4.5.10. Внеплановая документарная проверка проводится без согласования с органами прокуратуры.</w:t>
      </w:r>
    </w:p>
    <w:p w:rsidR="00303C7B" w:rsidRPr="003F2434" w:rsidRDefault="00303C7B">
      <w:pPr>
        <w:rPr>
          <w:rFonts w:ascii="Times New Roman" w:hAnsi="Times New Roman" w:cs="Times New Roman"/>
          <w:sz w:val="24"/>
          <w:szCs w:val="24"/>
        </w:rPr>
      </w:pPr>
    </w:p>
    <w:sectPr w:rsidR="00303C7B" w:rsidRPr="003F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2A"/>
    <w:rsid w:val="00303C7B"/>
    <w:rsid w:val="003F2434"/>
    <w:rsid w:val="007B6D2A"/>
    <w:rsid w:val="00D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9134E-8B6E-42BD-ABAE-05CDCF80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510">
          <w:marLeft w:val="0"/>
          <w:marRight w:val="0"/>
          <w:marTop w:val="0"/>
          <w:marBottom w:val="0"/>
          <w:divBdr>
            <w:top w:val="single" w:sz="6" w:space="11" w:color="E3E3E3"/>
            <w:left w:val="single" w:sz="6" w:space="11" w:color="E3E3E3"/>
            <w:bottom w:val="single" w:sz="6" w:space="11" w:color="E3E3E3"/>
            <w:right w:val="single" w:sz="6" w:space="11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0</DocSecurity>
  <Lines>23</Lines>
  <Paragraphs>6</Paragraphs>
  <ScaleCrop>false</ScaleCrop>
  <Company>diakov.net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2023-02-08T10:58:00Z</dcterms:created>
  <dcterms:modified xsi:type="dcterms:W3CDTF">2023-02-10T07:13:00Z</dcterms:modified>
</cp:coreProperties>
</file>