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800544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Костаревский</w:t>
      </w:r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800544">
        <w:rPr>
          <w:rFonts w:ascii="Times New Roman" w:hAnsi="Times New Roman"/>
          <w:sz w:val="28"/>
          <w:szCs w:val="28"/>
        </w:rPr>
        <w:t>5</w:t>
      </w:r>
    </w:p>
    <w:p w:rsidR="00800544" w:rsidRDefault="00800544">
      <w:pPr>
        <w:pStyle w:val="a0"/>
        <w:jc w:val="center"/>
      </w:pPr>
    </w:p>
    <w:p w:rsidR="001174B0" w:rsidRDefault="00B469EA" w:rsidP="00800544">
      <w:pPr>
        <w:pStyle w:val="a0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FD3AC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FD3AC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00544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800544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800544">
              <w:rPr>
                <w:rFonts w:ascii="Times New Roman" w:hAnsi="Times New Roman"/>
                <w:spacing w:val="2"/>
                <w:sz w:val="28"/>
                <w:szCs w:val="28"/>
              </w:rPr>
              <w:t>Костаревский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800544">
              <w:rPr>
                <w:rFonts w:ascii="Times New Roman" w:hAnsi="Times New Roman"/>
                <w:spacing w:val="2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от 1</w:t>
            </w:r>
            <w:r w:rsidR="0080054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800544">
        <w:rPr>
          <w:rFonts w:ascii="Times New Roman" w:hAnsi="Times New Roman"/>
          <w:sz w:val="28"/>
          <w:szCs w:val="28"/>
        </w:rPr>
        <w:t>Костаревского</w:t>
      </w:r>
      <w:r w:rsidRPr="009B07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800544">
        <w:rPr>
          <w:rFonts w:ascii="Times New Roman" w:hAnsi="Times New Roman"/>
          <w:sz w:val="28"/>
          <w:szCs w:val="28"/>
        </w:rPr>
        <w:t>Костаревский</w:t>
      </w:r>
      <w:r w:rsidR="00B469EA" w:rsidRPr="009B075A">
        <w:rPr>
          <w:rFonts w:ascii="Times New Roman" w:hAnsi="Times New Roman"/>
          <w:sz w:val="28"/>
          <w:szCs w:val="28"/>
        </w:rPr>
        <w:t xml:space="preserve">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800544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800544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№ 1</w:t>
      </w:r>
      <w:r w:rsidR="00800544">
        <w:rPr>
          <w:rFonts w:ascii="Times New Roman" w:hAnsi="Times New Roman"/>
          <w:spacing w:val="2"/>
          <w:sz w:val="28"/>
          <w:szCs w:val="28"/>
        </w:rPr>
        <w:t>6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800544">
        <w:rPr>
          <w:rFonts w:ascii="Times New Roman" w:hAnsi="Times New Roman"/>
          <w:spacing w:val="2"/>
          <w:sz w:val="28"/>
          <w:szCs w:val="28"/>
        </w:rPr>
        <w:t>2</w:t>
      </w:r>
      <w:r w:rsidR="0070547B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F95DA5" w:rsidRPr="00F95DA5" w:rsidRDefault="00F95DA5" w:rsidP="00F95DA5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4327F4">
        <w:rPr>
          <w:rFonts w:ascii="Times New Roman" w:hAnsi="Times New Roman" w:cs="Times New Roman"/>
          <w:iCs/>
          <w:sz w:val="28"/>
          <w:szCs w:val="28"/>
        </w:rPr>
        <w:t>В</w:t>
      </w:r>
      <w:r w:rsidRPr="00F95D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5DA5">
        <w:rPr>
          <w:rFonts w:ascii="Times New Roman" w:hAnsi="Times New Roman" w:cs="Times New Roman"/>
          <w:sz w:val="28"/>
          <w:szCs w:val="28"/>
        </w:rPr>
        <w:t>пункте 1.4 Положения абзац первый изложить в следующей редакции: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>«</w:t>
      </w:r>
      <w:r w:rsidRPr="00F95DA5">
        <w:rPr>
          <w:rFonts w:ascii="Times New Roman" w:hAnsi="Times New Roman"/>
          <w:sz w:val="28"/>
        </w:rPr>
        <w:t>1.4. Учет объектов контроля осуществляется посредством использования:</w:t>
      </w:r>
      <w:r w:rsidR="004327F4">
        <w:rPr>
          <w:rFonts w:ascii="Times New Roman" w:hAnsi="Times New Roman"/>
          <w:sz w:val="28"/>
        </w:rPr>
        <w:t>».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</w:rPr>
        <w:t xml:space="preserve">1.2.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1.10 </w:t>
      </w:r>
      <w:r w:rsidR="004327F4">
        <w:rPr>
          <w:rFonts w:ascii="Times New Roman" w:hAnsi="Times New Roman"/>
          <w:sz w:val="28"/>
        </w:rPr>
        <w:t>П</w:t>
      </w:r>
      <w:r w:rsidRPr="00F95DA5">
        <w:rPr>
          <w:rFonts w:ascii="Times New Roman" w:hAnsi="Times New Roman"/>
          <w:sz w:val="28"/>
        </w:rPr>
        <w:t>оложения слова «</w:t>
      </w:r>
      <w:r w:rsidRPr="00F95DA5">
        <w:rPr>
          <w:rFonts w:ascii="Times New Roman" w:hAnsi="Times New Roman"/>
          <w:sz w:val="28"/>
          <w:szCs w:val="28"/>
        </w:rPr>
        <w:t>и (или) через региональный портал государственных и муниципа</w:t>
      </w:r>
      <w:r w:rsidR="004327F4">
        <w:rPr>
          <w:rFonts w:ascii="Times New Roman" w:hAnsi="Times New Roman"/>
          <w:sz w:val="28"/>
          <w:szCs w:val="28"/>
        </w:rPr>
        <w:t>льных услуг» исключить.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1.3.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абзаце первом пункта 5.2 Положения слова «и (или) региональных порталов государственных и муниципальных услуг» исключить;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</w:rPr>
        <w:t xml:space="preserve">1.4.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5.21 Положения слова «и (или) региональном портале государственных и муниципальных услуг»</w:t>
      </w:r>
      <w:r w:rsidR="004327F4">
        <w:rPr>
          <w:rFonts w:ascii="Times New Roman" w:hAnsi="Times New Roman"/>
          <w:sz w:val="28"/>
        </w:rPr>
        <w:t xml:space="preserve"> исключить.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sz w:val="28"/>
          <w:szCs w:val="28"/>
        </w:rPr>
        <w:t xml:space="preserve">1.5. </w:t>
      </w:r>
      <w:r w:rsidR="004327F4">
        <w:rPr>
          <w:rFonts w:ascii="Times New Roman" w:hAnsi="Times New Roman" w:cs="Times New Roman"/>
          <w:sz w:val="28"/>
          <w:szCs w:val="28"/>
        </w:rPr>
        <w:t>В</w:t>
      </w:r>
      <w:r w:rsidRPr="00F95DA5">
        <w:rPr>
          <w:rFonts w:ascii="Times New Roman" w:hAnsi="Times New Roman" w:cs="Times New Roman"/>
          <w:sz w:val="28"/>
          <w:szCs w:val="28"/>
        </w:rPr>
        <w:t xml:space="preserve"> приложении 5 к Положению: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абзац третий пункта 1 изложить в следующей редакции: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- 100%.»;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F95DA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lastRenderedPageBreak/>
        <w:t>«2.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231E8">
        <w:rPr>
          <w:rFonts w:ascii="Times New Roman" w:hAnsi="Times New Roman"/>
          <w:spacing w:val="2"/>
          <w:sz w:val="28"/>
          <w:szCs w:val="28"/>
        </w:rPr>
        <w:t>в</w:t>
      </w:r>
      <w:r w:rsidR="006231E8">
        <w:rPr>
          <w:rFonts w:ascii="Times New Roman" w:hAnsi="Times New Roman"/>
          <w:color w:val="FF0000"/>
        </w:rPr>
        <w:t xml:space="preserve"> </w:t>
      </w:r>
      <w:r w:rsidR="006231E8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6231E8">
        <w:rPr>
          <w:rFonts w:ascii="Times New Roman" w:hAnsi="Times New Roman"/>
          <w:color w:val="FF0000"/>
        </w:rPr>
        <w:t xml:space="preserve"> </w:t>
      </w:r>
      <w:r w:rsidR="00800544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6231E8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6231E8" w:rsidRPr="00F95DA5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6231E8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F95DA5">
        <w:rPr>
          <w:rFonts w:ascii="Times New Roman" w:hAnsi="Times New Roman"/>
          <w:sz w:val="28"/>
          <w:szCs w:val="28"/>
        </w:rPr>
        <w:t>устанавливаются следующие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плановых контрольных мероприятий,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объектов контроля, отнесенных к категориям </w:t>
      </w:r>
      <w:r w:rsidRPr="00F95DA5">
        <w:rPr>
          <w:rFonts w:ascii="Times New Roman" w:hAnsi="Times New Roman"/>
          <w:sz w:val="28"/>
          <w:szCs w:val="28"/>
        </w:rPr>
        <w:lastRenderedPageBreak/>
        <w:t>риска, по каждой из категорий риска, на конец отчетного периода;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</w:t>
      </w:r>
      <w:r w:rsidR="00800544" w:rsidRPr="00F95DA5">
        <w:rPr>
          <w:rFonts w:ascii="Times New Roman" w:hAnsi="Times New Roman"/>
          <w:sz w:val="28"/>
          <w:szCs w:val="28"/>
        </w:rPr>
        <w:t>органа,</w:t>
      </w:r>
      <w:r w:rsidRPr="00F95DA5">
        <w:rPr>
          <w:rFonts w:ascii="Times New Roman" w:hAnsi="Times New Roman"/>
          <w:sz w:val="28"/>
          <w:szCs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6231E8" w:rsidRDefault="00B469EA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2. </w:t>
      </w:r>
      <w:r w:rsidR="00FD3AC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800544">
        <w:rPr>
          <w:rFonts w:ascii="Times New Roman" w:hAnsi="Times New Roman"/>
          <w:sz w:val="28"/>
          <w:szCs w:val="28"/>
        </w:rPr>
        <w:t>Костаревского</w:t>
      </w:r>
      <w:r w:rsidR="00FD3ACD">
        <w:rPr>
          <w:rFonts w:ascii="Times New Roman" w:hAnsi="Times New Roman"/>
          <w:sz w:val="28"/>
          <w:szCs w:val="28"/>
        </w:rPr>
        <w:t xml:space="preserve"> сельского Совета от 27.12.2021г № </w:t>
      </w:r>
      <w:r w:rsidR="00800544">
        <w:rPr>
          <w:rFonts w:ascii="Times New Roman" w:hAnsi="Times New Roman"/>
          <w:sz w:val="28"/>
          <w:szCs w:val="28"/>
        </w:rPr>
        <w:t>29</w:t>
      </w:r>
      <w:r w:rsidR="00FD3ACD">
        <w:rPr>
          <w:rFonts w:ascii="Times New Roman" w:hAnsi="Times New Roman"/>
          <w:sz w:val="28"/>
          <w:szCs w:val="28"/>
        </w:rPr>
        <w:t xml:space="preserve"> «</w:t>
      </w:r>
      <w:r w:rsidR="00FD3ACD">
        <w:rPr>
          <w:rFonts w:ascii="Times New Roman" w:hAnsi="Times New Roman"/>
          <w:color w:val="00000A"/>
          <w:sz w:val="28"/>
          <w:szCs w:val="28"/>
        </w:rPr>
        <w:t xml:space="preserve">О внесении изменений и дополнений в Положение о муниципальном контроле </w:t>
      </w:r>
      <w:r w:rsidR="00FD3AC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FD3ACD">
        <w:rPr>
          <w:rFonts w:ascii="Times New Roman" w:hAnsi="Times New Roman"/>
          <w:color w:val="FF0000"/>
        </w:rPr>
        <w:t xml:space="preserve"> </w:t>
      </w:r>
      <w:r w:rsidR="00FD3ACD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FD3ACD">
        <w:rPr>
          <w:rFonts w:ascii="Times New Roman" w:hAnsi="Times New Roman"/>
          <w:color w:val="FF0000"/>
        </w:rPr>
        <w:t xml:space="preserve"> </w:t>
      </w:r>
      <w:r w:rsidR="00800544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FD3ACD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800544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FD3ACD">
        <w:rPr>
          <w:rFonts w:ascii="Times New Roman" w:hAnsi="Times New Roman"/>
          <w:spacing w:val="2"/>
          <w:sz w:val="28"/>
          <w:szCs w:val="28"/>
        </w:rPr>
        <w:t xml:space="preserve"> сельского Совета № 1</w:t>
      </w:r>
      <w:r w:rsidR="00800544">
        <w:rPr>
          <w:rFonts w:ascii="Times New Roman" w:hAnsi="Times New Roman"/>
          <w:spacing w:val="2"/>
          <w:sz w:val="28"/>
          <w:szCs w:val="28"/>
        </w:rPr>
        <w:t>6</w:t>
      </w:r>
      <w:r w:rsidR="00FD3ACD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800544">
        <w:rPr>
          <w:rFonts w:ascii="Times New Roman" w:hAnsi="Times New Roman"/>
          <w:spacing w:val="2"/>
          <w:sz w:val="28"/>
          <w:szCs w:val="28"/>
        </w:rPr>
        <w:t>2</w:t>
      </w:r>
      <w:r w:rsidR="00FD3ACD">
        <w:rPr>
          <w:rFonts w:ascii="Times New Roman" w:hAnsi="Times New Roman"/>
          <w:spacing w:val="2"/>
          <w:sz w:val="28"/>
          <w:szCs w:val="28"/>
        </w:rPr>
        <w:t>.08.2021г».</w:t>
      </w:r>
    </w:p>
    <w:p w:rsidR="001174B0" w:rsidRPr="00F95DA5" w:rsidRDefault="006231E8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00544" w:rsidRDefault="00FD3ACD" w:rsidP="00800544">
      <w:r>
        <w:rPr>
          <w:rFonts w:ascii="Times New Roman" w:hAnsi="Times New Roman"/>
          <w:sz w:val="28"/>
          <w:szCs w:val="28"/>
        </w:rPr>
        <w:t>4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hyperlink r:id="rId7" w:tgtFrame="_blank" w:history="1">
        <w:r w:rsidR="00800544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bookmarkStart w:id="1" w:name="_GoBack"/>
      <w:bookmarkEnd w:id="1"/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800544">
        <w:rPr>
          <w:rFonts w:ascii="Times New Roman" w:hAnsi="Times New Roman"/>
          <w:sz w:val="28"/>
          <w:szCs w:val="28"/>
        </w:rPr>
        <w:t>Костаревского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800544">
        <w:rPr>
          <w:rFonts w:ascii="Times New Roman" w:hAnsi="Times New Roman"/>
          <w:sz w:val="28"/>
          <w:szCs w:val="28"/>
        </w:rPr>
        <w:t>С.В.Марков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46" w:rsidRDefault="002C0846" w:rsidP="00F95DA5">
      <w:pPr>
        <w:spacing w:after="0" w:line="240" w:lineRule="auto"/>
      </w:pPr>
      <w:r>
        <w:separator/>
      </w:r>
    </w:p>
  </w:endnote>
  <w:endnote w:type="continuationSeparator" w:id="0">
    <w:p w:rsidR="002C0846" w:rsidRDefault="002C0846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46" w:rsidRDefault="002C0846" w:rsidP="00F95DA5">
      <w:pPr>
        <w:spacing w:after="0" w:line="240" w:lineRule="auto"/>
      </w:pPr>
      <w:r>
        <w:separator/>
      </w:r>
    </w:p>
  </w:footnote>
  <w:footnote w:type="continuationSeparator" w:id="0">
    <w:p w:rsidR="002C0846" w:rsidRDefault="002C0846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4B0"/>
    <w:rsid w:val="001174B0"/>
    <w:rsid w:val="00117601"/>
    <w:rsid w:val="002C0846"/>
    <w:rsid w:val="0031373A"/>
    <w:rsid w:val="0041114F"/>
    <w:rsid w:val="004327F4"/>
    <w:rsid w:val="006231E8"/>
    <w:rsid w:val="0070547B"/>
    <w:rsid w:val="00800544"/>
    <w:rsid w:val="00893B23"/>
    <w:rsid w:val="008E1D58"/>
    <w:rsid w:val="009B075A"/>
    <w:rsid w:val="00B469EA"/>
    <w:rsid w:val="00D32208"/>
    <w:rsid w:val="00F95DA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5608-2AEE-427B-A8D5-3C410C3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5</cp:revision>
  <cp:lastPrinted>2022-01-25T08:46:00Z</cp:lastPrinted>
  <dcterms:created xsi:type="dcterms:W3CDTF">2021-06-20T17:09:00Z</dcterms:created>
  <dcterms:modified xsi:type="dcterms:W3CDTF">2022-01-25T08:46:00Z</dcterms:modified>
</cp:coreProperties>
</file>