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BE3A" w14:textId="08F0D221" w:rsidR="00023011" w:rsidRDefault="000067EA" w:rsidP="000067EA">
      <w:pPr>
        <w:pStyle w:val="ConsPlusTitle"/>
        <w:widowControl/>
        <w:jc w:val="center"/>
        <w:outlineLvl w:val="0"/>
        <w:rPr>
          <w:b w:val="0"/>
          <w:bCs/>
          <w:sz w:val="28"/>
          <w:szCs w:val="28"/>
        </w:rPr>
      </w:pPr>
      <w:r>
        <w:rPr>
          <w:b w:val="0"/>
        </w:rPr>
        <w:t>проект</w:t>
      </w:r>
    </w:p>
    <w:p w14:paraId="3D094029" w14:textId="77777777" w:rsidR="00023011" w:rsidRDefault="00023011" w:rsidP="00A121C8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360F605D" w14:textId="36A397F4" w:rsidR="00A121C8" w:rsidRDefault="00A121C8" w:rsidP="00A121C8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06F0A98E" w14:textId="5BD3F03F" w:rsidR="00A121C8" w:rsidRDefault="00A121C8" w:rsidP="00A121C8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Костаревского сельского поселения</w:t>
      </w:r>
    </w:p>
    <w:p w14:paraId="59A550ED" w14:textId="77777777" w:rsidR="00A121C8" w:rsidRDefault="00A121C8" w:rsidP="00A121C8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Камышинского муниципального района</w:t>
      </w:r>
    </w:p>
    <w:p w14:paraId="361E719C" w14:textId="77777777" w:rsidR="00A121C8" w:rsidRDefault="00A121C8" w:rsidP="00A121C8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14:paraId="48F93B86" w14:textId="77777777" w:rsidR="00A121C8" w:rsidRDefault="00A121C8" w:rsidP="00A121C8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1C6D52F5" w14:textId="033D0B35" w:rsidR="00A121C8" w:rsidRDefault="00A121C8" w:rsidP="00A121C8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</w:t>
      </w:r>
    </w:p>
    <w:p w14:paraId="29143B3A" w14:textId="31B55267" w:rsidR="00A121C8" w:rsidRDefault="00A121C8" w:rsidP="00A121C8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</w:t>
      </w:r>
      <w:r w:rsidR="000067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110253">
        <w:rPr>
          <w:b/>
          <w:bCs/>
          <w:sz w:val="28"/>
          <w:szCs w:val="28"/>
        </w:rPr>
        <w:t xml:space="preserve"> </w:t>
      </w:r>
      <w:r w:rsidR="000067EA">
        <w:rPr>
          <w:b/>
          <w:bCs/>
          <w:sz w:val="28"/>
          <w:szCs w:val="28"/>
        </w:rPr>
        <w:t xml:space="preserve"> </w:t>
      </w:r>
    </w:p>
    <w:p w14:paraId="0830D8B8" w14:textId="77777777" w:rsidR="00A121C8" w:rsidRDefault="00A121C8" w:rsidP="00A121C8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A121C8" w14:paraId="745C5B53" w14:textId="77777777" w:rsidTr="00A121C8">
        <w:tc>
          <w:tcPr>
            <w:tcW w:w="6345" w:type="dxa"/>
            <w:hideMark/>
          </w:tcPr>
          <w:p w14:paraId="54F6CA9B" w14:textId="77777777" w:rsidR="00A121C8" w:rsidRDefault="00A121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bCs/>
                <w:sz w:val="28"/>
                <w:szCs w:val="28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1AC78C41" w14:textId="77777777" w:rsidR="00A121C8" w:rsidRDefault="00A121C8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</w:tc>
      </w:tr>
    </w:tbl>
    <w:p w14:paraId="16286475" w14:textId="77777777" w:rsidR="00A121C8" w:rsidRDefault="00A121C8" w:rsidP="00A121C8">
      <w:pPr>
        <w:widowControl w:val="0"/>
        <w:autoSpaceDE w:val="0"/>
        <w:jc w:val="right"/>
        <w:rPr>
          <w:sz w:val="28"/>
          <w:szCs w:val="28"/>
        </w:rPr>
      </w:pPr>
    </w:p>
    <w:p w14:paraId="26A2A629" w14:textId="74D6C43C" w:rsidR="00A121C8" w:rsidRDefault="00A121C8" w:rsidP="00A121C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Костаревского сельского поселения, постановляю:</w:t>
      </w:r>
    </w:p>
    <w:p w14:paraId="48CD3B93" w14:textId="77777777" w:rsidR="00A121C8" w:rsidRDefault="00A121C8" w:rsidP="00A121C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>
        <w:rPr>
          <w:sz w:val="28"/>
          <w:szCs w:val="28"/>
        </w:rPr>
        <w:t>», согласно приложению к настоящему постановлению.</w:t>
      </w:r>
    </w:p>
    <w:p w14:paraId="04735797" w14:textId="77777777" w:rsidR="00A121C8" w:rsidRDefault="00A121C8" w:rsidP="00A121C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41D2DCD7" w14:textId="0058BA5B" w:rsidR="00A121C8" w:rsidRDefault="00A121C8" w:rsidP="0011025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</w:t>
      </w:r>
      <w:r w:rsidR="00110253">
        <w:rPr>
          <w:sz w:val="28"/>
          <w:szCs w:val="28"/>
        </w:rPr>
        <w:t>сайте https</w:t>
      </w:r>
      <w:r>
        <w:rPr>
          <w:sz w:val="28"/>
          <w:szCs w:val="28"/>
        </w:rPr>
        <w:t xml:space="preserve">: // </w:t>
      </w:r>
      <w:r w:rsidR="00110253">
        <w:rPr>
          <w:sz w:val="28"/>
          <w:szCs w:val="28"/>
        </w:rPr>
        <w:t>kostarevskoe-sp.ru</w:t>
      </w:r>
      <w:r w:rsidR="00110253">
        <w:rPr>
          <w:bCs/>
          <w:sz w:val="28"/>
          <w:szCs w:val="28"/>
          <w:shd w:val="clear" w:color="auto" w:fill="FFFFFF"/>
        </w:rPr>
        <w:t>/.</w:t>
      </w:r>
    </w:p>
    <w:p w14:paraId="516EF0AE" w14:textId="77777777" w:rsidR="00A121C8" w:rsidRDefault="00A121C8" w:rsidP="00A121C8">
      <w:pPr>
        <w:widowControl w:val="0"/>
        <w:autoSpaceDE w:val="0"/>
        <w:jc w:val="right"/>
        <w:rPr>
          <w:sz w:val="28"/>
          <w:szCs w:val="28"/>
        </w:rPr>
      </w:pPr>
    </w:p>
    <w:p w14:paraId="2814357A" w14:textId="77777777" w:rsidR="00A121C8" w:rsidRDefault="00A121C8" w:rsidP="00A121C8">
      <w:pPr>
        <w:widowControl w:val="0"/>
        <w:autoSpaceDE w:val="0"/>
        <w:jc w:val="right"/>
        <w:rPr>
          <w:sz w:val="28"/>
          <w:szCs w:val="28"/>
        </w:rPr>
      </w:pPr>
    </w:p>
    <w:p w14:paraId="2A54633C" w14:textId="3ACA75ED" w:rsidR="00A121C8" w:rsidRDefault="00A121C8" w:rsidP="00A121C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Костаревского </w:t>
      </w:r>
    </w:p>
    <w:p w14:paraId="026FCD71" w14:textId="0DFE2FF7" w:rsidR="00A121C8" w:rsidRPr="00110253" w:rsidRDefault="00A121C8" w:rsidP="00A121C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735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110253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В.</w:t>
      </w:r>
      <w:r w:rsidR="00110253">
        <w:rPr>
          <w:sz w:val="28"/>
          <w:szCs w:val="28"/>
        </w:rPr>
        <w:t>Марков</w:t>
      </w:r>
      <w:proofErr w:type="spellEnd"/>
      <w:r>
        <w:rPr>
          <w:sz w:val="28"/>
          <w:szCs w:val="28"/>
        </w:rPr>
        <w:t xml:space="preserve"> </w:t>
      </w:r>
      <w:r w:rsidR="00110253" w:rsidRPr="00110253">
        <w:rPr>
          <w:sz w:val="28"/>
          <w:szCs w:val="28"/>
        </w:rPr>
        <w:t xml:space="preserve"> </w:t>
      </w:r>
    </w:p>
    <w:p w14:paraId="162916F5" w14:textId="77777777" w:rsidR="00A121C8" w:rsidRDefault="00A121C8" w:rsidP="00A121C8">
      <w:pPr>
        <w:widowControl w:val="0"/>
        <w:autoSpaceDE w:val="0"/>
        <w:jc w:val="right"/>
        <w:rPr>
          <w:sz w:val="28"/>
          <w:szCs w:val="28"/>
        </w:rPr>
      </w:pPr>
    </w:p>
    <w:p w14:paraId="4162839B" w14:textId="77777777" w:rsidR="00A121C8" w:rsidRDefault="00A121C8" w:rsidP="00A121C8">
      <w:pPr>
        <w:widowControl w:val="0"/>
        <w:autoSpaceDE w:val="0"/>
        <w:jc w:val="right"/>
        <w:rPr>
          <w:sz w:val="28"/>
          <w:szCs w:val="28"/>
        </w:rPr>
      </w:pPr>
    </w:p>
    <w:p w14:paraId="7B5FB08A" w14:textId="77777777" w:rsidR="00A121C8" w:rsidRDefault="00A121C8" w:rsidP="00A121C8">
      <w:pPr>
        <w:widowControl w:val="0"/>
        <w:autoSpaceDE w:val="0"/>
        <w:jc w:val="right"/>
        <w:rPr>
          <w:sz w:val="28"/>
          <w:szCs w:val="28"/>
        </w:rPr>
      </w:pPr>
    </w:p>
    <w:p w14:paraId="4874C3FD" w14:textId="77777777" w:rsidR="00A121C8" w:rsidRDefault="00A121C8" w:rsidP="00A121C8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постановлением </w:t>
      </w:r>
    </w:p>
    <w:p w14:paraId="428F91AF" w14:textId="2C875C68" w:rsidR="00A121C8" w:rsidRDefault="00A121C8" w:rsidP="00A121C8">
      <w:pPr>
        <w:widowControl w:val="0"/>
        <w:autoSpaceDE w:val="0"/>
        <w:autoSpaceDN w:val="0"/>
        <w:adjustRightInd w:val="0"/>
        <w:ind w:firstLine="540"/>
        <w:jc w:val="right"/>
      </w:pP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 xml:space="preserve">от </w:t>
      </w:r>
      <w:r w:rsidR="000067E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№</w:t>
      </w:r>
      <w:r w:rsidR="00110253">
        <w:rPr>
          <w:sz w:val="28"/>
          <w:szCs w:val="28"/>
        </w:rPr>
        <w:t xml:space="preserve"> </w:t>
      </w:r>
      <w:r w:rsidR="000067EA">
        <w:rPr>
          <w:sz w:val="28"/>
          <w:szCs w:val="28"/>
        </w:rPr>
        <w:t xml:space="preserve"> </w:t>
      </w:r>
    </w:p>
    <w:p w14:paraId="18D4B913" w14:textId="77777777" w:rsidR="00A121C8" w:rsidRDefault="00A121C8" w:rsidP="00A121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CCC0DB" w14:textId="77777777" w:rsidR="00A121C8" w:rsidRDefault="00A121C8" w:rsidP="00A121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0F58D1" w14:textId="77777777" w:rsidR="00A121C8" w:rsidRDefault="00A121C8" w:rsidP="00A121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54CF19CC" w14:textId="77777777" w:rsidR="00A121C8" w:rsidRDefault="00A121C8" w:rsidP="00A121C8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br/>
        <w:t>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</w:t>
      </w:r>
    </w:p>
    <w:p w14:paraId="281D9914" w14:textId="77777777" w:rsidR="00A121C8" w:rsidRDefault="00A121C8" w:rsidP="00A121C8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14:paraId="1286524F" w14:textId="77777777" w:rsidR="00A121C8" w:rsidRDefault="00A121C8" w:rsidP="00A121C8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46106376" w14:textId="77777777" w:rsidR="00A121C8" w:rsidRDefault="00A121C8" w:rsidP="00A121C8">
      <w:pPr>
        <w:pStyle w:val="a4"/>
        <w:widowControl w:val="0"/>
        <w:ind w:left="0" w:firstLine="709"/>
        <w:jc w:val="both"/>
        <w:rPr>
          <w:bCs/>
          <w:sz w:val="28"/>
          <w:szCs w:val="28"/>
        </w:rPr>
      </w:pPr>
    </w:p>
    <w:p w14:paraId="7DC479A2" w14:textId="77777777" w:rsidR="00A121C8" w:rsidRDefault="00A121C8" w:rsidP="00A121C8">
      <w:pPr>
        <w:pStyle w:val="a4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Предмет регулирования</w:t>
      </w:r>
    </w:p>
    <w:p w14:paraId="757B3EE6" w14:textId="11AE8134" w:rsidR="00A121C8" w:rsidRDefault="00A121C8" w:rsidP="00A121C8">
      <w:pPr>
        <w:ind w:firstLine="72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административный регламент устанавливает порядок предоставления муниципальной услуги "Рассмотрение заявления о присоединении объектов дорожного сервиса к  автомобильным дорогам  общего 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bookmarkStart w:id="0" w:name="_Hlk73866223"/>
      <w:r>
        <w:rPr>
          <w:iCs/>
          <w:sz w:val="28"/>
          <w:szCs w:val="28"/>
        </w:rPr>
        <w:t>администрацией Костаревского сельского поселения</w:t>
      </w:r>
      <w:bookmarkEnd w:id="0"/>
      <w:r>
        <w:rPr>
          <w:iCs/>
          <w:sz w:val="28"/>
          <w:szCs w:val="28"/>
        </w:rPr>
        <w:t>.</w:t>
      </w:r>
    </w:p>
    <w:p w14:paraId="1428F1EC" w14:textId="77777777" w:rsidR="00A121C8" w:rsidRDefault="00A121C8" w:rsidP="00A12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01D5A1A9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14:paraId="7BA78956" w14:textId="074756B1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Сведения о месте нахождения, контактных телефонах и графике работы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sz w:val="28"/>
          <w:szCs w:val="28"/>
        </w:rPr>
        <w:t xml:space="preserve">, организаций, участвующих в предоставлении муниципальной услуги, многофункционального </w:t>
      </w:r>
      <w:r w:rsidR="00110253">
        <w:rPr>
          <w:sz w:val="28"/>
          <w:szCs w:val="28"/>
        </w:rPr>
        <w:t>центра (</w:t>
      </w:r>
      <w:r>
        <w:rPr>
          <w:sz w:val="28"/>
          <w:szCs w:val="28"/>
        </w:rPr>
        <w:t>далее – МФЦ):</w:t>
      </w:r>
    </w:p>
    <w:p w14:paraId="654CAA3E" w14:textId="0C25A1BE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Костаревского сельского поселения расположена по адресу: 40383</w:t>
      </w:r>
      <w:r w:rsidR="00110253">
        <w:rPr>
          <w:sz w:val="28"/>
          <w:szCs w:val="28"/>
        </w:rPr>
        <w:t>9</w:t>
      </w:r>
      <w:r>
        <w:rPr>
          <w:sz w:val="28"/>
          <w:szCs w:val="28"/>
        </w:rPr>
        <w:t xml:space="preserve">, Россия, Волгоградская область, Камышинский район, с. </w:t>
      </w:r>
      <w:r w:rsidR="00110253">
        <w:rPr>
          <w:sz w:val="28"/>
          <w:szCs w:val="28"/>
        </w:rPr>
        <w:t>Костарево</w:t>
      </w:r>
      <w:r>
        <w:rPr>
          <w:sz w:val="28"/>
          <w:szCs w:val="28"/>
        </w:rPr>
        <w:t xml:space="preserve">, ул. Советская, дом </w:t>
      </w:r>
      <w:r w:rsidR="00110253">
        <w:rPr>
          <w:sz w:val="28"/>
          <w:szCs w:val="28"/>
        </w:rPr>
        <w:t>31</w:t>
      </w:r>
      <w:r>
        <w:rPr>
          <w:sz w:val="28"/>
          <w:szCs w:val="28"/>
        </w:rPr>
        <w:t xml:space="preserve">. </w:t>
      </w:r>
    </w:p>
    <w:p w14:paraId="492C02FC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Тел./факс 8(84457) 7-37-41; </w:t>
      </w:r>
    </w:p>
    <w:p w14:paraId="387B5E0E" w14:textId="7BFF2847" w:rsidR="00A121C8" w:rsidRPr="00735215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253">
        <w:rPr>
          <w:sz w:val="28"/>
          <w:szCs w:val="28"/>
          <w:lang w:val="en-US"/>
        </w:rPr>
        <w:t>e</w:t>
      </w:r>
      <w:r w:rsidRPr="00735215">
        <w:rPr>
          <w:sz w:val="28"/>
          <w:szCs w:val="28"/>
        </w:rPr>
        <w:t>-</w:t>
      </w:r>
      <w:r w:rsidRPr="00110253">
        <w:rPr>
          <w:sz w:val="28"/>
          <w:szCs w:val="28"/>
          <w:lang w:val="en-US"/>
        </w:rPr>
        <w:t>mail</w:t>
      </w:r>
      <w:r w:rsidRPr="00735215">
        <w:rPr>
          <w:sz w:val="28"/>
          <w:szCs w:val="28"/>
        </w:rPr>
        <w:t xml:space="preserve">: </w:t>
      </w:r>
      <w:proofErr w:type="spellStart"/>
      <w:r w:rsidR="00110253">
        <w:rPr>
          <w:sz w:val="28"/>
          <w:szCs w:val="28"/>
          <w:lang w:val="en-US"/>
        </w:rPr>
        <w:t>adm</w:t>
      </w:r>
      <w:proofErr w:type="spellEnd"/>
      <w:r w:rsidR="00110253" w:rsidRPr="00735215">
        <w:rPr>
          <w:sz w:val="28"/>
          <w:szCs w:val="28"/>
        </w:rPr>
        <w:t>.</w:t>
      </w:r>
      <w:proofErr w:type="spellStart"/>
      <w:r w:rsidR="00110253">
        <w:rPr>
          <w:sz w:val="28"/>
          <w:szCs w:val="28"/>
          <w:lang w:val="en-US"/>
        </w:rPr>
        <w:t>kostarevo</w:t>
      </w:r>
      <w:proofErr w:type="spellEnd"/>
      <w:r w:rsidR="00110253" w:rsidRPr="00735215">
        <w:rPr>
          <w:sz w:val="28"/>
          <w:szCs w:val="28"/>
        </w:rPr>
        <w:t>@</w:t>
      </w:r>
      <w:proofErr w:type="spellStart"/>
      <w:r w:rsidR="00110253">
        <w:rPr>
          <w:sz w:val="28"/>
          <w:szCs w:val="28"/>
          <w:lang w:val="en-US"/>
        </w:rPr>
        <w:t>yandex</w:t>
      </w:r>
      <w:proofErr w:type="spellEnd"/>
      <w:r w:rsidR="00110253" w:rsidRPr="00735215">
        <w:rPr>
          <w:sz w:val="28"/>
          <w:szCs w:val="28"/>
        </w:rPr>
        <w:t>.</w:t>
      </w:r>
      <w:proofErr w:type="spellStart"/>
      <w:r w:rsidR="00110253">
        <w:rPr>
          <w:sz w:val="28"/>
          <w:szCs w:val="28"/>
          <w:lang w:val="en-US"/>
        </w:rPr>
        <w:t>ru</w:t>
      </w:r>
      <w:proofErr w:type="spellEnd"/>
    </w:p>
    <w:p w14:paraId="6FD41720" w14:textId="06B92435" w:rsidR="00A121C8" w:rsidRPr="00735215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</w:t>
      </w:r>
      <w:r w:rsidRPr="00735215">
        <w:rPr>
          <w:sz w:val="28"/>
          <w:szCs w:val="28"/>
        </w:rPr>
        <w:t>-</w:t>
      </w:r>
      <w:r>
        <w:rPr>
          <w:sz w:val="28"/>
          <w:szCs w:val="28"/>
        </w:rPr>
        <w:t>сайт</w:t>
      </w:r>
      <w:r w:rsidRPr="00735215">
        <w:rPr>
          <w:sz w:val="28"/>
          <w:szCs w:val="28"/>
        </w:rPr>
        <w:t xml:space="preserve">: </w:t>
      </w:r>
      <w:bookmarkStart w:id="1" w:name="_Hlk73892690"/>
      <w:r w:rsidRPr="00110253">
        <w:rPr>
          <w:sz w:val="28"/>
          <w:szCs w:val="28"/>
          <w:lang w:val="en-US"/>
        </w:rPr>
        <w:t>https</w:t>
      </w:r>
      <w:r w:rsidRPr="00735215">
        <w:rPr>
          <w:sz w:val="28"/>
          <w:szCs w:val="28"/>
        </w:rPr>
        <w:t>: //</w:t>
      </w:r>
      <w:r w:rsidR="00110253" w:rsidRPr="00735215">
        <w:rPr>
          <w:sz w:val="28"/>
          <w:szCs w:val="28"/>
        </w:rPr>
        <w:t xml:space="preserve"> </w:t>
      </w:r>
      <w:proofErr w:type="spellStart"/>
      <w:r w:rsidR="00110253" w:rsidRPr="00110253">
        <w:rPr>
          <w:sz w:val="28"/>
          <w:szCs w:val="28"/>
          <w:lang w:val="en-US"/>
        </w:rPr>
        <w:t>kostarevskoe</w:t>
      </w:r>
      <w:proofErr w:type="spellEnd"/>
      <w:r w:rsidR="00110253" w:rsidRPr="00735215">
        <w:rPr>
          <w:sz w:val="28"/>
          <w:szCs w:val="28"/>
        </w:rPr>
        <w:t>-</w:t>
      </w:r>
      <w:proofErr w:type="spellStart"/>
      <w:r w:rsidR="00110253" w:rsidRPr="00110253">
        <w:rPr>
          <w:sz w:val="28"/>
          <w:szCs w:val="28"/>
          <w:lang w:val="en-US"/>
        </w:rPr>
        <w:t>sp</w:t>
      </w:r>
      <w:proofErr w:type="spellEnd"/>
      <w:r w:rsidR="00110253" w:rsidRPr="00735215">
        <w:rPr>
          <w:sz w:val="28"/>
          <w:szCs w:val="28"/>
        </w:rPr>
        <w:t>.</w:t>
      </w:r>
      <w:proofErr w:type="spellStart"/>
      <w:r w:rsidR="00110253" w:rsidRPr="00110253">
        <w:rPr>
          <w:sz w:val="28"/>
          <w:szCs w:val="28"/>
          <w:lang w:val="en-US"/>
        </w:rPr>
        <w:t>ru</w:t>
      </w:r>
      <w:proofErr w:type="spellEnd"/>
      <w:r w:rsidRPr="00735215">
        <w:rPr>
          <w:sz w:val="28"/>
          <w:szCs w:val="28"/>
        </w:rPr>
        <w:t xml:space="preserve"> </w:t>
      </w:r>
      <w:bookmarkEnd w:id="1"/>
      <w:r w:rsidR="00110253" w:rsidRPr="00735215">
        <w:rPr>
          <w:sz w:val="28"/>
          <w:szCs w:val="28"/>
        </w:rPr>
        <w:t xml:space="preserve"> </w:t>
      </w:r>
    </w:p>
    <w:p w14:paraId="368810E0" w14:textId="6E4F9A4B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Костаревского сельского поселения работает по </w:t>
      </w:r>
      <w:r>
        <w:rPr>
          <w:sz w:val="28"/>
          <w:szCs w:val="28"/>
        </w:rPr>
        <w:lastRenderedPageBreak/>
        <w:t>следующему графику:</w:t>
      </w:r>
    </w:p>
    <w:p w14:paraId="1CFC2ABB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с 8:00 до 16:00</w:t>
      </w:r>
    </w:p>
    <w:p w14:paraId="11001B1B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с 12:00 до 12:48</w:t>
      </w:r>
    </w:p>
    <w:p w14:paraId="4C1CA61C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Выходной день: суббота, воскресенье. </w:t>
      </w:r>
    </w:p>
    <w:p w14:paraId="021D6F1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14:paraId="3E3AB26C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14:paraId="6CDBAB81" w14:textId="271C5DBD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в </w:t>
      </w:r>
      <w:bookmarkStart w:id="2" w:name="_Hlk73866366"/>
      <w:r>
        <w:rPr>
          <w:iCs/>
          <w:sz w:val="28"/>
          <w:szCs w:val="28"/>
        </w:rPr>
        <w:t>администрации Костаревского сельского поселения</w:t>
      </w:r>
      <w:bookmarkEnd w:id="2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sz w:val="28"/>
          <w:szCs w:val="28"/>
        </w:rPr>
        <w:t>);</w:t>
      </w:r>
    </w:p>
    <w:p w14:paraId="424F75A4" w14:textId="05217AF2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почте, в том числе электронной (</w:t>
      </w:r>
      <w:proofErr w:type="spellStart"/>
      <w:r w:rsidR="00110253">
        <w:rPr>
          <w:sz w:val="28"/>
          <w:szCs w:val="28"/>
          <w:lang w:val="en-US"/>
        </w:rPr>
        <w:t>adm</w:t>
      </w:r>
      <w:proofErr w:type="spellEnd"/>
      <w:r w:rsidR="00110253" w:rsidRPr="00110253">
        <w:rPr>
          <w:sz w:val="28"/>
          <w:szCs w:val="28"/>
        </w:rPr>
        <w:t>.</w:t>
      </w:r>
      <w:proofErr w:type="spellStart"/>
      <w:r w:rsidR="00110253">
        <w:rPr>
          <w:sz w:val="28"/>
          <w:szCs w:val="28"/>
          <w:lang w:val="en-US"/>
        </w:rPr>
        <w:t>kostarevo</w:t>
      </w:r>
      <w:proofErr w:type="spellEnd"/>
      <w:r w:rsidR="00110253" w:rsidRPr="00110253">
        <w:rPr>
          <w:sz w:val="28"/>
          <w:szCs w:val="28"/>
        </w:rPr>
        <w:t>@</w:t>
      </w:r>
      <w:proofErr w:type="spellStart"/>
      <w:r w:rsidR="00110253">
        <w:rPr>
          <w:sz w:val="28"/>
          <w:szCs w:val="28"/>
          <w:lang w:val="en-US"/>
        </w:rPr>
        <w:t>yandex</w:t>
      </w:r>
      <w:proofErr w:type="spellEnd"/>
      <w:r w:rsidR="00110253" w:rsidRPr="00110253">
        <w:rPr>
          <w:sz w:val="28"/>
          <w:szCs w:val="28"/>
        </w:rPr>
        <w:t>.</w:t>
      </w:r>
      <w:proofErr w:type="spellStart"/>
      <w:r w:rsidR="0011025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в случае письменного обращения заявителя;</w:t>
      </w:r>
    </w:p>
    <w:p w14:paraId="7D60DF21" w14:textId="6B82C2B6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на официальном сайте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(https://</w:t>
      </w:r>
      <w:proofErr w:type="spellStart"/>
      <w:r w:rsidR="00110253" w:rsidRPr="00110253">
        <w:rPr>
          <w:sz w:val="28"/>
          <w:szCs w:val="28"/>
          <w:lang w:val="en-US"/>
        </w:rPr>
        <w:t>kostarevskoe</w:t>
      </w:r>
      <w:proofErr w:type="spellEnd"/>
      <w:r w:rsidR="00110253" w:rsidRPr="00110253">
        <w:rPr>
          <w:sz w:val="28"/>
          <w:szCs w:val="28"/>
        </w:rPr>
        <w:t>-</w:t>
      </w:r>
      <w:proofErr w:type="spellStart"/>
      <w:r w:rsidR="00110253" w:rsidRPr="00110253">
        <w:rPr>
          <w:sz w:val="28"/>
          <w:szCs w:val="28"/>
          <w:lang w:val="en-US"/>
        </w:rPr>
        <w:t>sp</w:t>
      </w:r>
      <w:proofErr w:type="spellEnd"/>
      <w:r w:rsidR="00110253" w:rsidRPr="00110253">
        <w:rPr>
          <w:sz w:val="28"/>
          <w:szCs w:val="28"/>
        </w:rPr>
        <w:t>.</w:t>
      </w:r>
      <w:proofErr w:type="spellStart"/>
      <w:r w:rsidR="00110253" w:rsidRPr="0011025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14:paraId="085CEAEE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FAD5C56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14:paraId="68BC5211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BA535B6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2.1. Наименование муниципальной услуги -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значения".</w:t>
      </w:r>
    </w:p>
    <w:p w14:paraId="2C0A514C" w14:textId="6D476B85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Муниципальная услуга предоставляется </w:t>
      </w:r>
      <w:r>
        <w:rPr>
          <w:iCs/>
          <w:sz w:val="28"/>
          <w:szCs w:val="28"/>
        </w:rPr>
        <w:t xml:space="preserve">администрацией Костаревского сельского поселения </w:t>
      </w:r>
      <w:r>
        <w:rPr>
          <w:sz w:val="28"/>
          <w:szCs w:val="28"/>
        </w:rPr>
        <w:t>(далее – уполномоченный орган).</w:t>
      </w:r>
    </w:p>
    <w:p w14:paraId="22DDA3B5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2.3. Результатом предоставления муниципальной услуги является:</w:t>
      </w:r>
    </w:p>
    <w:p w14:paraId="2BDE1B17" w14:textId="77777777" w:rsidR="00A121C8" w:rsidRDefault="00A121C8" w:rsidP="00A121C8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проект договора о присоединении объектов дорожного сервиса к автомобильным дорогам общего пользования местного значения;</w:t>
      </w:r>
    </w:p>
    <w:p w14:paraId="02C20E03" w14:textId="77777777" w:rsidR="00A121C8" w:rsidRDefault="00A121C8" w:rsidP="00A121C8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уведомление об отказе в присоединении объектов дорожного сервиса к автомобильным дорогам общего пользования местного значения;</w:t>
      </w:r>
    </w:p>
    <w:p w14:paraId="69A03598" w14:textId="77777777" w:rsidR="00A121C8" w:rsidRDefault="00A121C8" w:rsidP="00A121C8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уведомление о согласии на реконструкцию, капитальный ремонт </w:t>
      </w:r>
      <w:r>
        <w:rPr>
          <w:sz w:val="28"/>
          <w:szCs w:val="28"/>
        </w:rPr>
        <w:br/>
        <w:t>и ремонт примыканий объектов дорожного сервиса к автомобильным дорогам общего пользования местного значения;</w:t>
      </w:r>
    </w:p>
    <w:p w14:paraId="42350461" w14:textId="77777777" w:rsidR="00A121C8" w:rsidRDefault="00A121C8" w:rsidP="00A121C8">
      <w:pPr>
        <w:widowControl w:val="0"/>
        <w:ind w:firstLine="709"/>
        <w:jc w:val="both"/>
        <w:outlineLvl w:val="0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- уведомление об отказе в выдаче согласия на реконструкцию, </w:t>
      </w:r>
      <w:r>
        <w:rPr>
          <w:sz w:val="28"/>
          <w:szCs w:val="28"/>
        </w:rPr>
        <w:lastRenderedPageBreak/>
        <w:t xml:space="preserve">капитальный ремонт и ремонт примыканий объектов дорожного сервиса </w:t>
      </w:r>
      <w:r>
        <w:rPr>
          <w:sz w:val="28"/>
          <w:szCs w:val="28"/>
        </w:rPr>
        <w:br/>
        <w:t>к автомобильным дорогам общего пользования местного значения.</w:t>
      </w:r>
    </w:p>
    <w:p w14:paraId="06F5C6E6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услуги.</w:t>
      </w:r>
    </w:p>
    <w:p w14:paraId="1DDC07E0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Проект договора о присоединении объектов дорожного сервиса</w:t>
      </w:r>
      <w:r>
        <w:rPr>
          <w:sz w:val="28"/>
          <w:szCs w:val="28"/>
        </w:rPr>
        <w:t xml:space="preserve">, согласии на реконструкцию, капитальный ремонт и ремонт примыканий объектов дорожного сервиса или об отказе в присоединении объектов дорожного сервиса, в выдаче согласия на реконструкцию, капитальный ремонт и ремонт примыканий объектов дорожного сервиса направляется уполномоченным органом лицу, обратившемуся с заявлением о присоединении объектов дорожного сервиса, заявлением о выдаче согласия на реконструкцию, капитальный ремонт и ремонт примыканий объектов дорожного сервиса, в течение тридцати дней со дня поступления </w:t>
      </w:r>
      <w:proofErr w:type="spellStart"/>
      <w:r>
        <w:rPr>
          <w:rStyle w:val="a5"/>
          <w:sz w:val="28"/>
          <w:szCs w:val="28"/>
        </w:rPr>
        <w:t>соответсвующего</w:t>
      </w:r>
      <w:proofErr w:type="spellEnd"/>
      <w:r>
        <w:rPr>
          <w:rStyle w:val="a5"/>
          <w:sz w:val="28"/>
          <w:szCs w:val="28"/>
        </w:rPr>
        <w:t xml:space="preserve"> заявления</w:t>
      </w:r>
      <w:r>
        <w:rPr>
          <w:sz w:val="28"/>
          <w:szCs w:val="28"/>
        </w:rPr>
        <w:t>.</w:t>
      </w:r>
    </w:p>
    <w:p w14:paraId="1D26D732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761A6331" w14:textId="77777777" w:rsidR="00A121C8" w:rsidRDefault="00A121C8" w:rsidP="00A12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14:paraId="6D5C3A52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(ч. ч. 1, 2) (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ч. 1</w:t>
        </w:r>
      </w:hyperlink>
      <w:r>
        <w:rPr>
          <w:sz w:val="28"/>
          <w:szCs w:val="28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ч. 2</w:t>
        </w:r>
      </w:hyperlink>
      <w:r>
        <w:rPr>
          <w:sz w:val="28"/>
          <w:szCs w:val="28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           № 5, ст. 410);</w:t>
      </w:r>
    </w:p>
    <w:p w14:paraId="06364ECF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14:paraId="6C7A07C7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14:paraId="2089606B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14:paraId="5144BDEA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14:paraId="55369A11" w14:textId="77777777" w:rsidR="00A121C8" w:rsidRDefault="00A121C8" w:rsidP="00A12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14:paraId="2AC152C5" w14:textId="77777777" w:rsidR="00A121C8" w:rsidRDefault="00A121C8" w:rsidP="00A12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14:paraId="55912C2D" w14:textId="77777777" w:rsidR="00A121C8" w:rsidRDefault="00A121C8" w:rsidP="00A121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25.06.2012 № 634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 w14:paraId="3D58A7AB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14:paraId="0D25257D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14:paraId="651BE22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14:paraId="79BF1541" w14:textId="3629B14E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>
        <w:rPr>
          <w:iCs/>
          <w:sz w:val="28"/>
          <w:szCs w:val="28"/>
        </w:rPr>
        <w:t>Костаревского сельского поселения</w:t>
      </w:r>
      <w:r>
        <w:rPr>
          <w:sz w:val="28"/>
          <w:szCs w:val="28"/>
        </w:rPr>
        <w:t>.</w:t>
      </w:r>
    </w:p>
    <w:p w14:paraId="329F55D3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14:paraId="25AC5932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заявителями:</w:t>
      </w:r>
    </w:p>
    <w:p w14:paraId="5FE688F6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</w:t>
      </w:r>
      <w:r>
        <w:rPr>
          <w:spacing w:val="-1"/>
          <w:sz w:val="28"/>
          <w:szCs w:val="28"/>
        </w:rPr>
        <w:t>присоединения объектов дорожного сервиса к автомобильным дорогам общего пользования местного значения</w:t>
      </w:r>
      <w:r>
        <w:rPr>
          <w:sz w:val="28"/>
          <w:szCs w:val="28"/>
        </w:rPr>
        <w:t>:</w:t>
      </w:r>
    </w:p>
    <w:p w14:paraId="2A212F3E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 присоединении объектов дорожного сервиса (далее – заявление) по форме согласно приложению 1 к настоящему </w:t>
      </w:r>
      <w:r>
        <w:rPr>
          <w:sz w:val="28"/>
          <w:szCs w:val="28"/>
        </w:rPr>
        <w:lastRenderedPageBreak/>
        <w:t>административному регламенту;</w:t>
      </w:r>
    </w:p>
    <w:p w14:paraId="561E2A40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>
        <w:rPr>
          <w:sz w:val="28"/>
          <w:szCs w:val="28"/>
        </w:rPr>
        <w:t>в случае обращения за получением муниципальной услуги представителя заявителя</w:t>
      </w:r>
      <w:r>
        <w:rPr>
          <w:rFonts w:eastAsia="Calibri"/>
          <w:sz w:val="28"/>
          <w:szCs w:val="28"/>
          <w:lang w:eastAsia="en-US"/>
        </w:rPr>
        <w:t>, и его копия;</w:t>
      </w:r>
      <w:r>
        <w:rPr>
          <w:rFonts w:eastAsia="Calibri"/>
          <w:sz w:val="28"/>
          <w:szCs w:val="28"/>
        </w:rPr>
        <w:t xml:space="preserve"> </w:t>
      </w:r>
    </w:p>
    <w:p w14:paraId="5E47B316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полномочия представителя заявителя в случае обращения за получением муниципальной услуги представителя заявителя; </w:t>
      </w:r>
    </w:p>
    <w:p w14:paraId="7FAE4B06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план размещения объекта в границах придорожных полос автомобильной дороги в масштабе 1:1000 или 1:500</w:t>
      </w:r>
      <w:r>
        <w:rPr>
          <w:sz w:val="28"/>
          <w:szCs w:val="28"/>
        </w:rPr>
        <w:t>.</w:t>
      </w:r>
    </w:p>
    <w:p w14:paraId="5C8124EE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получения согласия на реконструкцию, капитальный ремонт </w:t>
      </w:r>
      <w:r>
        <w:rPr>
          <w:sz w:val="28"/>
          <w:szCs w:val="28"/>
        </w:rPr>
        <w:br/>
        <w:t>и ремонт примыканий объектов дорожного сервиса:</w:t>
      </w:r>
    </w:p>
    <w:p w14:paraId="6172B31F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о выдаче согласия на реконструкцию, капитальный ремонт и ремонт примыканий объектов дорожного сервиса (далее – заявление) по форме согласно приложению 2 к настоящему административному регламенту;</w:t>
      </w:r>
    </w:p>
    <w:p w14:paraId="084EA559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>
        <w:rPr>
          <w:sz w:val="28"/>
          <w:szCs w:val="28"/>
        </w:rPr>
        <w:t>в случае обращения за получением муниципальной услуги представителя заявителя</w:t>
      </w:r>
      <w:r>
        <w:rPr>
          <w:rFonts w:eastAsia="Calibri"/>
          <w:sz w:val="28"/>
          <w:szCs w:val="28"/>
          <w:lang w:eastAsia="en-US"/>
        </w:rPr>
        <w:t>, и его копия;</w:t>
      </w:r>
    </w:p>
    <w:p w14:paraId="4C2A0F30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14:paraId="049585B3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размещения объекта в границах придорожных полос автомобильной дороги в масштабе 1:1000 или 1:500.</w:t>
      </w:r>
    </w:p>
    <w:p w14:paraId="7736CEA9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Заявитель вправе представить по собственной инициативе следующие документы:</w:t>
      </w:r>
    </w:p>
    <w:p w14:paraId="0CA310CD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Единого государственного реестра юридических лиц о юридическом лице, являющемся заявителем;</w:t>
      </w:r>
    </w:p>
    <w:p w14:paraId="66C82F0F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14:paraId="28C2413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>
        <w:rPr>
          <w:strike/>
          <w:sz w:val="28"/>
          <w:szCs w:val="28"/>
        </w:rPr>
        <w:t xml:space="preserve"> </w:t>
      </w:r>
    </w:p>
    <w:p w14:paraId="3F4BE079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"Об электронной подписи" (далее – Федеральный закон № 63-ФЗ), постановлением Правительства Российской Федерации от 25.06.2012 № 634 "О видах электронной подписи, </w:t>
      </w:r>
      <w:r>
        <w:rPr>
          <w:sz w:val="28"/>
          <w:szCs w:val="28"/>
        </w:rPr>
        <w:lastRenderedPageBreak/>
        <w:t>использование которых допускается при обращении за получением государственных и муниципальных услуг".</w:t>
      </w:r>
    </w:p>
    <w:p w14:paraId="5CEF5C78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65BB519E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14:paraId="5E36F50F" w14:textId="77777777" w:rsidR="00A121C8" w:rsidRDefault="00A121C8" w:rsidP="00A121C8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7D643868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2.7. Уполномоченный орган не вправе требовать от заявителя:</w:t>
      </w:r>
    </w:p>
    <w:p w14:paraId="08D4E692" w14:textId="77777777" w:rsidR="00A121C8" w:rsidRDefault="00A121C8" w:rsidP="00A121C8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A9E1B05" w14:textId="77777777" w:rsidR="00A121C8" w:rsidRDefault="00A121C8" w:rsidP="00A121C8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>
        <w:rPr>
          <w:rFonts w:eastAsia="Calibri"/>
          <w:sz w:val="28"/>
          <w:szCs w:val="28"/>
        </w:rPr>
        <w:t>;</w:t>
      </w:r>
    </w:p>
    <w:p w14:paraId="4E7F808F" w14:textId="77777777" w:rsidR="00A121C8" w:rsidRDefault="00A121C8" w:rsidP="00A121C8">
      <w:pPr>
        <w:ind w:firstLine="709"/>
        <w:jc w:val="both"/>
        <w:outlineLvl w:val="1"/>
        <w:rPr>
          <w:rFonts w:eastAsia="Calibri"/>
          <w:strike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части 1 статьи 9</w:t>
        </w:r>
      </w:hyperlink>
      <w:r>
        <w:rPr>
          <w:rFonts w:eastAsia="Calibri"/>
          <w:sz w:val="28"/>
          <w:szCs w:val="28"/>
        </w:rPr>
        <w:t xml:space="preserve"> Федерального закона № 210-ФЗ;</w:t>
      </w:r>
    </w:p>
    <w:p w14:paraId="0C73BD74" w14:textId="77777777" w:rsidR="00A121C8" w:rsidRDefault="00A121C8" w:rsidP="00A121C8">
      <w:pPr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F37B3E7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6FD7791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4E0B690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BC897B1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/>
          <w:sz w:val="28"/>
          <w:szCs w:val="28"/>
        </w:rPr>
        <w:t>№ 210-ФЗ</w:t>
      </w:r>
      <w:r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/>
          <w:sz w:val="28"/>
          <w:szCs w:val="28"/>
        </w:rPr>
        <w:t>№ 210-ФЗ</w:t>
      </w:r>
      <w:r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797031EC" w14:textId="77777777" w:rsidR="00A121C8" w:rsidRDefault="00A121C8" w:rsidP="00A121C8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603815A8" w14:textId="77777777" w:rsidR="00A121C8" w:rsidRDefault="00A121C8" w:rsidP="00A121C8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14:paraId="62A3AFA9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14:paraId="3C96DA3C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статьей 11</w:t>
        </w:r>
      </w:hyperlink>
      <w:r>
        <w:rPr>
          <w:sz w:val="28"/>
          <w:szCs w:val="28"/>
        </w:rPr>
        <w:t xml:space="preserve"> Федерального закона № 63-ФЗ условий признания ее действительности.</w:t>
      </w:r>
    </w:p>
    <w:p w14:paraId="023F0299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pacing w:val="-1"/>
          <w:sz w:val="28"/>
          <w:szCs w:val="28"/>
        </w:rPr>
        <w:t xml:space="preserve">2.9. </w:t>
      </w:r>
      <w:r>
        <w:rPr>
          <w:rFonts w:eastAsia="Calibri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услуги. </w:t>
      </w:r>
    </w:p>
    <w:p w14:paraId="4653500B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2.9.1. О</w:t>
      </w:r>
      <w:r>
        <w:rPr>
          <w:sz w:val="28"/>
          <w:szCs w:val="28"/>
        </w:rPr>
        <w:t xml:space="preserve">снования для </w:t>
      </w:r>
      <w:r>
        <w:rPr>
          <w:rFonts w:eastAsia="Calibri"/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муниципальной услуги отсутствуют.</w:t>
      </w:r>
    </w:p>
    <w:p w14:paraId="05329323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Уполномоченный орган отказывает в присоединении объектов дорожного сервиса к автомобильным дорогам общего пользования местного значения или отказывает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 случае, если расположение объектов дорожного сервиса не обеспечивает возможность выполнения требований, установленных международными договорами Российской </w:t>
      </w:r>
      <w:r>
        <w:rPr>
          <w:sz w:val="28"/>
          <w:szCs w:val="28"/>
        </w:rPr>
        <w:lastRenderedPageBreak/>
        <w:t>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14:paraId="004367BB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Муниципальная услуга по рассмотрению заявления о присоединении объектов дорожного сервиса и заявления о выдаче согласия на реконструкцию, капитальный ремонт и ремонт примыканий объектов дорожного сервиса предоставляется бесплатно.</w:t>
      </w:r>
    </w:p>
    <w:p w14:paraId="34EF2562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557A0023" w14:textId="77777777" w:rsidR="00A121C8" w:rsidRDefault="00A121C8" w:rsidP="00A12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Срок регистрации заявления и прилагаемых к нему документов составляет:</w:t>
      </w:r>
    </w:p>
    <w:p w14:paraId="44641748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приеме – не более 15 минут.</w:t>
      </w:r>
    </w:p>
    <w:p w14:paraId="4EDDF375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заявления и документов по почте, посредством информационных систем, МФЦ – 1 рабочий день.</w:t>
      </w:r>
    </w:p>
    <w:p w14:paraId="33D1A23A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2.13. </w:t>
      </w:r>
      <w:r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0C4952EE" w14:textId="77777777" w:rsidR="00A121C8" w:rsidRDefault="00A121C8" w:rsidP="00A121C8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14:paraId="73FF2F5A" w14:textId="77777777" w:rsidR="00A121C8" w:rsidRDefault="00A121C8" w:rsidP="00A121C8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1FC8870F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правилам и нормативам</w:t>
        </w:r>
      </w:hyperlink>
      <w:r>
        <w:rPr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14:paraId="6AF20B8F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из помещений оборудуются соответствующими указателями.</w:t>
      </w:r>
    </w:p>
    <w:p w14:paraId="62B2673B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712F2D0E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39E05E2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2.13.2. Требования к местам ожидания.</w:t>
      </w:r>
    </w:p>
    <w:p w14:paraId="6F88157E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52AD6621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14:paraId="6133D46E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2.13.3. Требования к местам приема заявителей.</w:t>
      </w:r>
    </w:p>
    <w:p w14:paraId="1C697500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14BA5034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4AA38E24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7F90DE34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73A97D01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2.13.4. Требования к информационным стендам.</w:t>
      </w:r>
    </w:p>
    <w:p w14:paraId="482D82FA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15069527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3894B4F6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3BEF194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регламента;</w:t>
      </w:r>
    </w:p>
    <w:p w14:paraId="5EA8D549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исполнения муниципальной услуги;</w:t>
      </w:r>
    </w:p>
    <w:p w14:paraId="0E0B4955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6209065D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образцы документов для заполнения;</w:t>
      </w:r>
    </w:p>
    <w:p w14:paraId="0F45F860" w14:textId="77777777" w:rsidR="00A121C8" w:rsidRDefault="00A121C8" w:rsidP="00A121C8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0A564582" w14:textId="77777777" w:rsidR="00A121C8" w:rsidRDefault="00A121C8" w:rsidP="00A121C8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 w14:paraId="2AB53C68" w14:textId="77777777" w:rsidR="00A121C8" w:rsidRDefault="00A121C8" w:rsidP="00A121C8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 w14:paraId="05DB33C2" w14:textId="77777777" w:rsidR="00A121C8" w:rsidRDefault="00A121C8" w:rsidP="00A121C8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14:paraId="455D4203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25BA513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</w:t>
      </w:r>
      <w:r>
        <w:rPr>
          <w:rFonts w:cs="Arial"/>
          <w:sz w:val="28"/>
          <w:szCs w:val="28"/>
        </w:rPr>
        <w:t xml:space="preserve">государственных и </w:t>
      </w:r>
      <w:r>
        <w:rPr>
          <w:rFonts w:cs="Arial"/>
          <w:sz w:val="28"/>
          <w:szCs w:val="28"/>
        </w:rPr>
        <w:lastRenderedPageBreak/>
        <w:t xml:space="preserve">муниципальных услуг, Региональном портале государственных и муниципальных услуг, </w:t>
      </w:r>
      <w:r>
        <w:rPr>
          <w:sz w:val="28"/>
          <w:szCs w:val="28"/>
        </w:rPr>
        <w:t>а также на официальном сайте уполномоченного органа (https: // semenovskoe-adm.ru).</w:t>
      </w:r>
    </w:p>
    <w:p w14:paraId="77C9B869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10B49EC4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14:paraId="7C3B7A2D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10CAFA4D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55F10974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беспрепятственный вход инвалидов в помещение и выход из него;</w:t>
      </w:r>
    </w:p>
    <w:p w14:paraId="1B048ACC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184D7DEB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6FE4509F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24F5E311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814CE08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сурдопереводчика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14:paraId="2130CDFE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85B4EE1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14:paraId="11EE0421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73211929" w14:textId="55ED4AD5" w:rsidR="00A121C8" w:rsidRDefault="00A121C8" w:rsidP="00A121C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</w:t>
      </w:r>
      <w:r>
        <w:rPr>
          <w:sz w:val="28"/>
          <w:szCs w:val="28"/>
        </w:rPr>
        <w:lastRenderedPageBreak/>
        <w:t>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администрации Костаревского сельского поселения и должностных лиц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Костаревского сельского поселения. </w:t>
      </w:r>
    </w:p>
    <w:p w14:paraId="57CF3C6B" w14:textId="77777777" w:rsidR="00A121C8" w:rsidRDefault="00A121C8" w:rsidP="00A121C8">
      <w:pPr>
        <w:autoSpaceDE w:val="0"/>
        <w:autoSpaceDN w:val="0"/>
        <w:adjustRightInd w:val="0"/>
        <w:ind w:right="-16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444DBEE5" w14:textId="77777777" w:rsidR="00A121C8" w:rsidRDefault="00A121C8" w:rsidP="00A121C8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14:paraId="75A131DA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44027028" w14:textId="77777777" w:rsidR="00A121C8" w:rsidRDefault="00A121C8" w:rsidP="00A121C8">
      <w:pPr>
        <w:widowControl w:val="0"/>
        <w:ind w:firstLine="709"/>
        <w:jc w:val="center"/>
        <w:rPr>
          <w:sz w:val="28"/>
          <w:szCs w:val="28"/>
        </w:rPr>
      </w:pPr>
    </w:p>
    <w:p w14:paraId="2C958107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7E83C2DB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14:paraId="1FD7392E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14:paraId="1EB969A9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рассмотрение заявления, принятие решения по итогам рассмотрения; направление (вручение) проекта договора о присоединении объектов дорожного сервиса либо уведомления об отказе в </w:t>
      </w:r>
      <w:r>
        <w:rPr>
          <w:spacing w:val="-1"/>
          <w:sz w:val="28"/>
          <w:szCs w:val="28"/>
        </w:rPr>
        <w:t>присоединении объектов дорожного сервиса</w:t>
      </w:r>
      <w:r>
        <w:rPr>
          <w:sz w:val="28"/>
          <w:szCs w:val="28"/>
        </w:rPr>
        <w:t>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14:paraId="4A174AF7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  <w:u w:val="single"/>
        </w:rPr>
      </w:pPr>
      <w:r>
        <w:rPr>
          <w:sz w:val="28"/>
          <w:szCs w:val="28"/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14:paraId="7AA3C603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>
        <w:rPr>
          <w:rFonts w:eastAsia="Calibri"/>
          <w:sz w:val="28"/>
          <w:szCs w:val="28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77F04A96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14:paraId="586A531A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В случае предъявления заявителем подлинников документов копии этих документов заверяются должностным лицом уполномоченного </w:t>
      </w:r>
      <w:r>
        <w:rPr>
          <w:sz w:val="28"/>
          <w:szCs w:val="28"/>
        </w:rPr>
        <w:lastRenderedPageBreak/>
        <w:t>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14:paraId="0202FAF8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14:paraId="4762AC7F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>
        <w:rPr>
          <w:iCs/>
          <w:sz w:val="28"/>
          <w:szCs w:val="28"/>
        </w:rPr>
        <w:t>уполномоченный орган осуществляется не позднее 1 рабочего дня, следующего за днем его приема в МФЦ.</w:t>
      </w:r>
    </w:p>
    <w:p w14:paraId="2F806B04" w14:textId="77777777" w:rsidR="00A121C8" w:rsidRDefault="00A121C8" w:rsidP="00A121C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14:paraId="6C9651FD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14:paraId="5DD4596F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</w:t>
      </w:r>
      <w:bookmarkStart w:id="3" w:name="_Hlk64631330"/>
      <w:r>
        <w:rPr>
          <w:sz w:val="28"/>
          <w:szCs w:val="28"/>
        </w:rPr>
        <w:t xml:space="preserve">, </w:t>
      </w:r>
      <w:bookmarkEnd w:id="3"/>
      <w:r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3677E159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300CEDFF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7B13213B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</w:t>
      </w:r>
      <w:r>
        <w:rPr>
          <w:sz w:val="28"/>
          <w:szCs w:val="28"/>
        </w:rPr>
        <w:lastRenderedPageBreak/>
        <w:t>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27EECD38" w14:textId="77777777" w:rsidR="00A121C8" w:rsidRDefault="00A121C8" w:rsidP="00A121C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0F43AFB1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>
        <w:rPr>
          <w:rFonts w:eastAsia="Calibri"/>
          <w:sz w:val="28"/>
          <w:szCs w:val="28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3 рабочих дней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14:paraId="32B7E4AE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статьи 11</w:t>
        </w:r>
      </w:hyperlink>
      <w:r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14:paraId="53CCB6B5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3.1.8. Максимальный срок исполнения административной процедуры:</w:t>
      </w:r>
    </w:p>
    <w:p w14:paraId="6F8A333D" w14:textId="77777777" w:rsidR="00A121C8" w:rsidRDefault="00A121C8" w:rsidP="00A12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документов осуществляется:</w:t>
      </w:r>
    </w:p>
    <w:p w14:paraId="23DCA42C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приеме – не более 15 минут.</w:t>
      </w:r>
    </w:p>
    <w:p w14:paraId="6292ECF2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заявления и документов по почте, посредством информационных систем, МФЦ – 1 рабочий день.</w:t>
      </w:r>
    </w:p>
    <w:p w14:paraId="3998EC43" w14:textId="545C3654" w:rsidR="00A121C8" w:rsidRDefault="00A121C8" w:rsidP="00A121C8">
      <w:pPr>
        <w:ind w:firstLine="720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 xml:space="preserve">Направление письма об отказе в приеме </w:t>
      </w:r>
      <w:r w:rsidR="00110253">
        <w:rPr>
          <w:iCs/>
          <w:sz w:val="28"/>
          <w:szCs w:val="28"/>
        </w:rPr>
        <w:t>документов в случае, если</w:t>
      </w:r>
      <w:r>
        <w:rPr>
          <w:iCs/>
          <w:sz w:val="28"/>
          <w:szCs w:val="28"/>
        </w:rPr>
        <w:t xml:space="preserve">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>
        <w:rPr>
          <w:rFonts w:eastAsia="Calibri"/>
          <w:sz w:val="28"/>
          <w:szCs w:val="28"/>
        </w:rPr>
        <w:t>в течение 3 рабочих дней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 дня их регистрации.</w:t>
      </w:r>
    </w:p>
    <w:p w14:paraId="3AAC92D8" w14:textId="77777777" w:rsidR="00A121C8" w:rsidRDefault="00A121C8" w:rsidP="00A121C8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>
        <w:rPr>
          <w:iCs/>
          <w:sz w:val="28"/>
          <w:szCs w:val="28"/>
        </w:rPr>
        <w:t xml:space="preserve">направляется в течение 3 дней со дня </w:t>
      </w:r>
      <w:r>
        <w:rPr>
          <w:sz w:val="28"/>
          <w:szCs w:val="28"/>
        </w:rPr>
        <w:t>завершения проведения такой проверки.</w:t>
      </w:r>
    </w:p>
    <w:p w14:paraId="098A2D68" w14:textId="77777777" w:rsidR="00A121C8" w:rsidRDefault="00A121C8" w:rsidP="00A121C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 Результатом выполнения административной процедуры является:</w:t>
      </w:r>
    </w:p>
    <w:p w14:paraId="14FCA675" w14:textId="77777777" w:rsidR="00A121C8" w:rsidRDefault="00A121C8" w:rsidP="00A121C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14:paraId="3B8A8868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выдача (направление) письма об отказе в приеме документов (</w:t>
      </w:r>
      <w:r>
        <w:rPr>
          <w:iCs/>
          <w:sz w:val="28"/>
          <w:szCs w:val="28"/>
        </w:rPr>
        <w:t xml:space="preserve">уведомления </w:t>
      </w:r>
      <w:r>
        <w:rPr>
          <w:sz w:val="28"/>
          <w:szCs w:val="28"/>
        </w:rPr>
        <w:t>об отказе в приеме к рассмотрению заявления).</w:t>
      </w:r>
    </w:p>
    <w:p w14:paraId="4C9FD69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14:paraId="2AF7823F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14:paraId="744C713E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14:paraId="33A146DE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14:paraId="4D28897D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Максимальный срок выполнения административной процедуры – 3 рабочих дня со дня регистрации заявления.</w:t>
      </w:r>
      <w:r>
        <w:rPr>
          <w:sz w:val="20"/>
          <w:szCs w:val="20"/>
        </w:rPr>
        <w:t xml:space="preserve"> </w:t>
      </w:r>
    </w:p>
    <w:p w14:paraId="272F6E4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14:paraId="61A59864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3.3. Рассмотрение заявления, принятие решения по итогам рассмотрения; </w:t>
      </w:r>
      <w:bookmarkStart w:id="4" w:name="_Hlk64631367"/>
      <w:r>
        <w:rPr>
          <w:sz w:val="28"/>
          <w:szCs w:val="28"/>
          <w:u w:val="single"/>
        </w:rPr>
        <w:t xml:space="preserve">направление (вручение) </w:t>
      </w:r>
      <w:bookmarkEnd w:id="4"/>
      <w:r>
        <w:rPr>
          <w:sz w:val="28"/>
          <w:szCs w:val="28"/>
          <w:u w:val="single"/>
        </w:rPr>
        <w:t>проекта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договора о присоединении объектов дорожного сервиса значения либо уведомления об отказе в присоединении объектов дорожного сервиса;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14:paraId="28D419EF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14:paraId="6BF3A4FD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</w:t>
      </w:r>
      <w:r>
        <w:rPr>
          <w:sz w:val="28"/>
          <w:szCs w:val="28"/>
        </w:rPr>
        <w:lastRenderedPageBreak/>
        <w:t xml:space="preserve">документы </w:t>
      </w:r>
      <w:r>
        <w:rPr>
          <w:bCs/>
          <w:sz w:val="28"/>
          <w:szCs w:val="28"/>
        </w:rPr>
        <w:t>и выявляет наличие (отсутствие) о</w:t>
      </w:r>
      <w:r>
        <w:rPr>
          <w:sz w:val="28"/>
          <w:szCs w:val="28"/>
        </w:rPr>
        <w:t>снований для отказа в рассмотрении заявления о присоединении объектов дорожного сервиса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отказа в выдаче согласия на реконструкцию, капитальный ремонт и ремонт примыканий объектов дорожного сервиса, предусмотренных пунктом 2.9.2 настоящего административного регламента.</w:t>
      </w:r>
    </w:p>
    <w:p w14:paraId="7D0D5C77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присоединении объектов дорожного сервиса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уведомления об отказе в выдаче согласия на реконструкцию, капитальный ремонт и ремонт примыканий объектов дорожного сервиса с указанием причин в соответствии с </w:t>
      </w:r>
      <w:hyperlink r:id="rId12" w:anchor="Par43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sz w:val="28"/>
          <w:szCs w:val="28"/>
        </w:rPr>
        <w:t>2.9.2 настоящего административного регламента.</w:t>
      </w:r>
    </w:p>
    <w:p w14:paraId="04A14A6E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готовит проект договора о присоединении объектов дорожного сервиса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проект уведомления о согласии на реконструкцию, капитальный ремонт и ремонт примыканий объектов дорожного сервиса.</w:t>
      </w:r>
    </w:p>
    <w:p w14:paraId="3AB1018D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 Проект договора о присоединении объектов дорожного сервиса (проект 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339562C7" w14:textId="77777777" w:rsidR="00A121C8" w:rsidRDefault="00A121C8" w:rsidP="00A121C8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14:paraId="04FB3CFF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14:paraId="355FA7CD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В день подписания проекта договора о присоединении объектов дорожного сервиса (уведомления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должностное лицо уполномоченного органа, ответственное за предоставление муниципальной </w:t>
      </w:r>
      <w:r>
        <w:rPr>
          <w:sz w:val="28"/>
          <w:szCs w:val="28"/>
        </w:rPr>
        <w:lastRenderedPageBreak/>
        <w:t>услуги</w:t>
      </w:r>
      <w:r>
        <w:rPr>
          <w:sz w:val="22"/>
          <w:szCs w:val="22"/>
        </w:rPr>
        <w:t xml:space="preserve">, </w:t>
      </w:r>
      <w:r>
        <w:rPr>
          <w:sz w:val="28"/>
          <w:szCs w:val="28"/>
        </w:rPr>
        <w:t>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14:paraId="31B540E9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договора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присоединении объектов дорожного сервиса (уведомление об отказе в присоединении объектов дорожного сервиса), уведомление о согласии на реконструкцию, капитальный ремонт и ремонт примыканий объектов дорожного сервиса (уведомление об отказе в выдаче согласия на реконструкцию, капитальный ремонт и ремонт примыканий объектов дорожного сервиса) может быть выдано заявителю под роспись при наличии соответствующего указания в заявлении.</w:t>
      </w:r>
    </w:p>
    <w:p w14:paraId="1187F188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через МФЦ должностное лицо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уполномоченного органа, ответственное за предоставление муниципальной услуги, осуществляет передачу указанных выше документов в МФЦ в день подписания указанного документа, </w:t>
      </w:r>
      <w:r>
        <w:rPr>
          <w:rFonts w:eastAsia="Calibri"/>
          <w:sz w:val="28"/>
          <w:szCs w:val="28"/>
        </w:rPr>
        <w:t>если иной способ получения не указан заявителем</w:t>
      </w:r>
      <w:r>
        <w:rPr>
          <w:sz w:val="28"/>
          <w:szCs w:val="28"/>
        </w:rPr>
        <w:t xml:space="preserve">. </w:t>
      </w:r>
    </w:p>
    <w:p w14:paraId="27499B71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Максимальный срок выполнения административной процедуры - 10 дней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14:paraId="4DDCF7E5" w14:textId="77777777" w:rsidR="00A121C8" w:rsidRDefault="00A121C8" w:rsidP="00A121C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 Результатом выполнения административной процедуры является:</w:t>
      </w:r>
    </w:p>
    <w:p w14:paraId="311EEEB9" w14:textId="77777777" w:rsidR="00A121C8" w:rsidRDefault="00A121C8" w:rsidP="00A121C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_Hlk64624411"/>
      <w:bookmarkStart w:id="6" w:name="_Hlk64631440"/>
      <w:r>
        <w:rPr>
          <w:sz w:val="28"/>
          <w:szCs w:val="28"/>
        </w:rPr>
        <w:t>направление (вручение)</w:t>
      </w:r>
      <w:bookmarkEnd w:id="5"/>
      <w:r>
        <w:rPr>
          <w:sz w:val="28"/>
          <w:szCs w:val="28"/>
        </w:rPr>
        <w:t xml:space="preserve"> заявителю проекта договора о присоединении объектов дорожного сервиса или уведомления о согласии на реконструкцию, капитальный ремонт и ремонт примыканий объектов дорожного сервиса;</w:t>
      </w:r>
    </w:p>
    <w:p w14:paraId="0AB90394" w14:textId="77777777" w:rsidR="00A121C8" w:rsidRDefault="00A121C8" w:rsidP="00A121C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(вручение) уведомления об отказе в присоединении объектов дорожного сервиса или уведомления об отказе в выдаче согласия на реконструкцию, капитальный ремонт и ремонт примыканий объектов дорожного сервиса.</w:t>
      </w:r>
    </w:p>
    <w:bookmarkEnd w:id="6"/>
    <w:p w14:paraId="76CB0C78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6AA5146" w14:textId="77777777" w:rsidR="00A121C8" w:rsidRDefault="00A121C8" w:rsidP="00A121C8">
      <w:pPr>
        <w:jc w:val="center"/>
        <w:rPr>
          <w:bCs/>
          <w:sz w:val="28"/>
          <w:szCs w:val="28"/>
        </w:rPr>
      </w:pPr>
    </w:p>
    <w:p w14:paraId="2EFCEA09" w14:textId="77777777" w:rsidR="00A121C8" w:rsidRDefault="00A121C8" w:rsidP="00A12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14:paraId="37AB1B8F" w14:textId="77777777" w:rsidR="00A121C8" w:rsidRDefault="00A121C8" w:rsidP="00A121C8">
      <w:pPr>
        <w:widowControl w:val="0"/>
        <w:autoSpaceDE w:val="0"/>
        <w:ind w:right="-16"/>
        <w:jc w:val="both"/>
        <w:rPr>
          <w:sz w:val="28"/>
          <w:szCs w:val="28"/>
        </w:rPr>
      </w:pPr>
    </w:p>
    <w:p w14:paraId="3A4D10F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Контроль за соблюдением </w:t>
      </w:r>
      <w:bookmarkStart w:id="7" w:name="_Hlk61186530"/>
      <w:r>
        <w:rPr>
          <w:sz w:val="28"/>
          <w:szCs w:val="28"/>
        </w:rPr>
        <w:t>уполномоченного органа</w:t>
      </w:r>
      <w:bookmarkEnd w:id="7"/>
      <w:r>
        <w:rPr>
          <w:sz w:val="28"/>
          <w:szCs w:val="28"/>
        </w:rPr>
        <w:t xml:space="preserve">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</w:t>
      </w:r>
      <w:r>
        <w:rPr>
          <w:sz w:val="28"/>
          <w:szCs w:val="28"/>
        </w:rPr>
        <w:lastRenderedPageBreak/>
        <w:t>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398FDF25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14:paraId="5F705001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72BA0DBA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Внеплановых проверок соблюдения и исполнения должностными лицами уполномоченного органа</w:t>
      </w:r>
      <w:r>
        <w:rPr>
          <w:sz w:val="29"/>
          <w:szCs w:val="29"/>
        </w:rPr>
        <w:t>,</w:t>
      </w:r>
      <w:r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66AD90D4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уполномоченного органа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2B9A0363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4E80B5CB" w14:textId="77777777" w:rsidR="00A121C8" w:rsidRDefault="00A121C8" w:rsidP="00A121C8">
      <w:pPr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Должностные лица уполномоченного органа</w:t>
      </w:r>
      <w:r>
        <w:rPr>
          <w:sz w:val="29"/>
          <w:szCs w:val="29"/>
        </w:rPr>
        <w:t>,</w:t>
      </w:r>
      <w:r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3ACB1BDE" w14:textId="77777777" w:rsidR="00A121C8" w:rsidRDefault="00A121C8" w:rsidP="00A121C8">
      <w:pPr>
        <w:autoSpaceDE w:val="0"/>
        <w:ind w:right="-16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4.6. Самостоятельной формой контроля за исполнением положений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уполномоченного органа</w:t>
      </w:r>
      <w:r>
        <w:rPr>
          <w:sz w:val="29"/>
          <w:szCs w:val="29"/>
        </w:rPr>
        <w:t>.</w:t>
      </w:r>
    </w:p>
    <w:p w14:paraId="1CF8D570" w14:textId="77777777" w:rsidR="00A121C8" w:rsidRDefault="00A121C8" w:rsidP="00A121C8">
      <w:pPr>
        <w:autoSpaceDE w:val="0"/>
        <w:ind w:right="-16"/>
        <w:jc w:val="center"/>
        <w:rPr>
          <w:b/>
          <w:sz w:val="28"/>
          <w:szCs w:val="28"/>
        </w:rPr>
      </w:pPr>
    </w:p>
    <w:p w14:paraId="1120EF99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14:paraId="3794861E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 действий (бездействия) уполномоченного органа, МФЦ, а также их должностных лиц, муниципальных служащих</w:t>
      </w:r>
    </w:p>
    <w:p w14:paraId="57E9F5F4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458D6F4D" w14:textId="5789A4B5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 органа, </w:t>
      </w:r>
      <w:r w:rsidR="00110253">
        <w:rPr>
          <w:bCs/>
          <w:sz w:val="28"/>
          <w:szCs w:val="28"/>
        </w:rPr>
        <w:t>МФЦ, а</w:t>
      </w:r>
      <w:r>
        <w:rPr>
          <w:bCs/>
          <w:sz w:val="28"/>
          <w:szCs w:val="28"/>
        </w:rPr>
        <w:t xml:space="preserve"> также их должностных лиц, муниципальных служащих, в том числе в следующих случаях:</w:t>
      </w:r>
    </w:p>
    <w:p w14:paraId="5DF3B8C2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        № 210-ФЗ);</w:t>
      </w:r>
    </w:p>
    <w:p w14:paraId="6A03D7DF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307D6758" w14:textId="1F1AB6FE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r w:rsidR="00110253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>;</w:t>
      </w:r>
    </w:p>
    <w:p w14:paraId="55F272EF" w14:textId="7797E9BE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r w:rsidR="00110253">
        <w:rPr>
          <w:bCs/>
          <w:sz w:val="28"/>
          <w:szCs w:val="28"/>
        </w:rPr>
        <w:t>актами для</w:t>
      </w:r>
      <w:r>
        <w:rPr>
          <w:bCs/>
          <w:sz w:val="28"/>
          <w:szCs w:val="28"/>
        </w:rPr>
        <w:t xml:space="preserve"> предоставления муниципальной услуги, у заявителя;</w:t>
      </w:r>
    </w:p>
    <w:p w14:paraId="51301E1A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3DFFBF23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17546694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МФЦ, в исправлении допущенных ими опечаток и ошибок в выданных в результате предоставления муниципальной услуги </w:t>
      </w:r>
      <w:r>
        <w:rPr>
          <w:bCs/>
          <w:sz w:val="28"/>
          <w:szCs w:val="28"/>
        </w:rPr>
        <w:lastRenderedPageBreak/>
        <w:t>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1BEFEC79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5E4F93FB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2DECDC9A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  № 210-ФЗ.</w:t>
      </w:r>
    </w:p>
    <w:p w14:paraId="72D7C04E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14:paraId="59F971A9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518A4E04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Жалоба на решения и действия (бездействие) МФЦ, работника МФЦ </w:t>
      </w:r>
      <w:r>
        <w:rPr>
          <w:bCs/>
          <w:sz w:val="28"/>
          <w:szCs w:val="28"/>
        </w:rPr>
        <w:lastRenderedPageBreak/>
        <w:t xml:space="preserve">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1DFBF54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3FBBC51E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5.4. Жалоба должна содержать:</w:t>
      </w:r>
    </w:p>
    <w:p w14:paraId="2185F44E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решения и действия (бездействие) которых обжалуются;</w:t>
      </w:r>
    </w:p>
    <w:p w14:paraId="2AFA1719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754EDDA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МФЦ;</w:t>
      </w:r>
    </w:p>
    <w:p w14:paraId="7035A0E1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5469CC07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9C4FEC8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в течение трех дней со дня ее поступления.</w:t>
      </w:r>
    </w:p>
    <w:p w14:paraId="156F417C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82FEB37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115F8D87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</w:t>
      </w:r>
      <w:r>
        <w:rPr>
          <w:bCs/>
          <w:sz w:val="28"/>
          <w:szCs w:val="28"/>
        </w:rPr>
        <w:lastRenderedPageBreak/>
        <w:t>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19C520C7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3A8736A1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70478B23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03B1B6F4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53C45E38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2F5F714C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7B8A3A1C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00E44BA5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5136BC00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 в удовлетворении жалобы отказывается.</w:t>
      </w:r>
    </w:p>
    <w:p w14:paraId="3BD73BA5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5.8. Основаниями для отказа в удовлетворении жалобы являются:</w:t>
      </w:r>
    </w:p>
    <w:p w14:paraId="4B18009B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участвующих в предоставлении муниципальной услуги,</w:t>
      </w:r>
    </w:p>
    <w:p w14:paraId="72DC2813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02FA6514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5B0473A0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4D4A648" w14:textId="0B272A73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</w:t>
      </w:r>
      <w:r w:rsidR="00110253">
        <w:rPr>
          <w:bCs/>
          <w:sz w:val="28"/>
          <w:szCs w:val="28"/>
        </w:rPr>
        <w:t>признания жалобы,</w:t>
      </w:r>
      <w:r>
        <w:rPr>
          <w:bCs/>
          <w:sz w:val="28"/>
          <w:szCs w:val="28"/>
        </w:rPr>
        <w:t xml:space="preserve"> подлежащей удовлетворению в ответе </w:t>
      </w:r>
      <w:r w:rsidR="00110253">
        <w:rPr>
          <w:bCs/>
          <w:sz w:val="28"/>
          <w:szCs w:val="28"/>
        </w:rPr>
        <w:t>заявителю,</w:t>
      </w:r>
      <w:r>
        <w:rPr>
          <w:bCs/>
          <w:sz w:val="28"/>
          <w:szCs w:val="28"/>
        </w:rPr>
        <w:t xml:space="preserve">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FBEAE0" w14:textId="3B76A142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</w:t>
      </w:r>
      <w:r w:rsidR="00110253">
        <w:rPr>
          <w:bCs/>
          <w:sz w:val="28"/>
          <w:szCs w:val="28"/>
        </w:rPr>
        <w:t>признания жалобы,</w:t>
      </w:r>
      <w:r>
        <w:rPr>
          <w:bCs/>
          <w:sz w:val="28"/>
          <w:szCs w:val="28"/>
        </w:rPr>
        <w:t xml:space="preserve"> не подлежащей удовлетворению в ответе </w:t>
      </w:r>
      <w:r w:rsidR="00110253">
        <w:rPr>
          <w:bCs/>
          <w:sz w:val="28"/>
          <w:szCs w:val="28"/>
        </w:rPr>
        <w:t>заявителю,</w:t>
      </w:r>
      <w:r>
        <w:rPr>
          <w:bCs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76E8198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156E858E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в судебном порядке в соответствии с законодательством Российской Федерации.</w:t>
      </w:r>
    </w:p>
    <w:p w14:paraId="4C064A30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2858F6B8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14:paraId="77FDBE2B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C7562D8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E5DCF9D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0FF27708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63CD1BD6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794"/>
        <w:gridCol w:w="5245"/>
      </w:tblGrid>
      <w:tr w:rsidR="00A121C8" w:rsidRPr="00110253" w14:paraId="7CE84520" w14:textId="77777777" w:rsidTr="00A121C8">
        <w:tc>
          <w:tcPr>
            <w:tcW w:w="3794" w:type="dxa"/>
          </w:tcPr>
          <w:p w14:paraId="6C1245AA" w14:textId="77777777" w:rsidR="00A121C8" w:rsidRPr="00110253" w:rsidRDefault="00A121C8">
            <w:pPr>
              <w:jc w:val="right"/>
              <w:rPr>
                <w:sz w:val="18"/>
                <w:szCs w:val="18"/>
              </w:rPr>
            </w:pPr>
            <w:bookmarkStart w:id="8" w:name="_Hlk73893889"/>
          </w:p>
        </w:tc>
        <w:tc>
          <w:tcPr>
            <w:tcW w:w="5245" w:type="dxa"/>
          </w:tcPr>
          <w:p w14:paraId="14078E09" w14:textId="77777777" w:rsidR="00A121C8" w:rsidRPr="00110253" w:rsidRDefault="00A121C8">
            <w:pPr>
              <w:jc w:val="right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Приложение 1</w:t>
            </w:r>
          </w:p>
          <w:p w14:paraId="00E0ABBE" w14:textId="77777777" w:rsidR="00A121C8" w:rsidRPr="00110253" w:rsidRDefault="00A121C8">
            <w:pPr>
              <w:jc w:val="right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 xml:space="preserve">к административному регламенту </w:t>
            </w:r>
          </w:p>
          <w:p w14:paraId="46293B8A" w14:textId="77777777" w:rsidR="00A121C8" w:rsidRPr="00110253" w:rsidRDefault="00A121C8">
            <w:pPr>
              <w:jc w:val="right"/>
              <w:rPr>
                <w:color w:val="000000"/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предоставления муниципальной услуги «</w:t>
            </w:r>
            <w:r w:rsidRPr="00110253">
              <w:rPr>
                <w:bCs/>
                <w:sz w:val="18"/>
                <w:szCs w:val="18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  <w:r w:rsidRPr="00110253">
              <w:rPr>
                <w:sz w:val="18"/>
                <w:szCs w:val="18"/>
              </w:rPr>
              <w:t>»</w:t>
            </w:r>
            <w:r w:rsidRPr="00110253">
              <w:rPr>
                <w:color w:val="000000"/>
                <w:sz w:val="18"/>
                <w:szCs w:val="18"/>
              </w:rPr>
              <w:t> </w:t>
            </w:r>
          </w:p>
          <w:p w14:paraId="36DDFAB8" w14:textId="77777777" w:rsidR="00A121C8" w:rsidRPr="00110253" w:rsidRDefault="00A121C8">
            <w:pPr>
              <w:jc w:val="right"/>
              <w:rPr>
                <w:sz w:val="18"/>
                <w:szCs w:val="18"/>
              </w:rPr>
            </w:pPr>
          </w:p>
        </w:tc>
      </w:tr>
    </w:tbl>
    <w:p w14:paraId="75B0C61F" w14:textId="77777777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</w:p>
    <w:p w14:paraId="19AD89E0" w14:textId="77777777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  <w:r w:rsidRPr="00110253">
        <w:rPr>
          <w:color w:val="000000"/>
          <w:sz w:val="18"/>
          <w:szCs w:val="18"/>
        </w:rPr>
        <w:t xml:space="preserve">В Администрацию </w:t>
      </w:r>
    </w:p>
    <w:p w14:paraId="318F1E88" w14:textId="0047F5D3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  <w:r w:rsidRPr="00110253">
        <w:rPr>
          <w:sz w:val="18"/>
          <w:szCs w:val="18"/>
        </w:rPr>
        <w:t>Костаревского</w:t>
      </w:r>
      <w:r w:rsidRPr="00110253">
        <w:rPr>
          <w:color w:val="FF0000"/>
          <w:sz w:val="18"/>
          <w:szCs w:val="18"/>
        </w:rPr>
        <w:t xml:space="preserve"> </w:t>
      </w:r>
      <w:r w:rsidRPr="00110253">
        <w:rPr>
          <w:color w:val="000000"/>
          <w:sz w:val="18"/>
          <w:szCs w:val="18"/>
        </w:rPr>
        <w:t xml:space="preserve">сельского поселения </w:t>
      </w:r>
    </w:p>
    <w:p w14:paraId="5A931E2C" w14:textId="77777777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  <w:r w:rsidRPr="00110253">
        <w:rPr>
          <w:color w:val="000000"/>
          <w:sz w:val="18"/>
          <w:szCs w:val="18"/>
        </w:rPr>
        <w:t>от __________________________________</w:t>
      </w:r>
    </w:p>
    <w:p w14:paraId="58F964DC" w14:textId="77777777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  <w:r w:rsidRPr="00110253">
        <w:rPr>
          <w:color w:val="000000"/>
          <w:sz w:val="18"/>
          <w:szCs w:val="18"/>
        </w:rPr>
        <w:t xml:space="preserve">____________________________________________________________________ </w:t>
      </w:r>
    </w:p>
    <w:p w14:paraId="729F34D2" w14:textId="77777777" w:rsidR="00A121C8" w:rsidRPr="00110253" w:rsidRDefault="00A121C8" w:rsidP="00A121C8">
      <w:pPr>
        <w:ind w:firstLine="567"/>
        <w:jc w:val="center"/>
        <w:rPr>
          <w:color w:val="000000"/>
          <w:sz w:val="18"/>
          <w:szCs w:val="18"/>
        </w:rPr>
      </w:pPr>
      <w:r w:rsidRPr="00110253">
        <w:rPr>
          <w:color w:val="000000"/>
          <w:sz w:val="18"/>
          <w:szCs w:val="18"/>
        </w:rPr>
        <w:t> </w:t>
      </w:r>
    </w:p>
    <w:p w14:paraId="60BA4184" w14:textId="77777777" w:rsidR="00A121C8" w:rsidRPr="00110253" w:rsidRDefault="00A121C8" w:rsidP="00A121C8">
      <w:pPr>
        <w:ind w:firstLine="567"/>
        <w:jc w:val="center"/>
        <w:rPr>
          <w:color w:val="000000"/>
          <w:sz w:val="18"/>
          <w:szCs w:val="18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856"/>
      </w:tblGrid>
      <w:tr w:rsidR="00A121C8" w:rsidRPr="00110253" w14:paraId="43702909" w14:textId="77777777" w:rsidTr="00A121C8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04E13" w14:textId="77777777" w:rsidR="00A121C8" w:rsidRPr="00110253" w:rsidRDefault="00A121C8">
            <w:pPr>
              <w:ind w:firstLine="567"/>
              <w:jc w:val="center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A121C8" w:rsidRPr="00110253" w14:paraId="638DF6ED" w14:textId="77777777" w:rsidTr="00A121C8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31AF5" w14:textId="77777777" w:rsidR="00A121C8" w:rsidRPr="00110253" w:rsidRDefault="00A121C8">
            <w:pPr>
              <w:ind w:firstLine="567"/>
              <w:jc w:val="center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 xml:space="preserve">о присоединении </w:t>
            </w:r>
            <w:bookmarkStart w:id="9" w:name="_Hlk73898226"/>
            <w:r w:rsidRPr="00110253">
              <w:rPr>
                <w:sz w:val="18"/>
                <w:szCs w:val="18"/>
              </w:rPr>
              <w:t>объектов дорожного сервиса</w:t>
            </w:r>
            <w:bookmarkEnd w:id="9"/>
          </w:p>
        </w:tc>
      </w:tr>
      <w:tr w:rsidR="00A121C8" w:rsidRPr="00110253" w14:paraId="31DA7BDA" w14:textId="77777777" w:rsidTr="00A121C8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DEB4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7383C55E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CE3995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6F5576DA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37A8DA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(для физических лиц - фамилия, имя, отчество (при наличии), паспортные данные, ИНН;</w:t>
            </w:r>
          </w:p>
        </w:tc>
      </w:tr>
      <w:tr w:rsidR="00A121C8" w:rsidRPr="00110253" w14:paraId="4E6C7E74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BD8A39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211EE09B" w14:textId="77777777" w:rsidTr="00A121C8">
        <w:trPr>
          <w:trHeight w:val="215"/>
        </w:trPr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3C0880" w14:textId="77777777" w:rsidR="00A121C8" w:rsidRPr="00110253" w:rsidRDefault="00A121C8">
            <w:pPr>
              <w:spacing w:line="215" w:lineRule="atLeast"/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A121C8" w:rsidRPr="00110253" w14:paraId="3CB59F25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9B6670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0BB8DB3D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A71AB9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2548E3B1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BF7732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(далее - заявитель)</w:t>
            </w:r>
          </w:p>
          <w:p w14:paraId="454C904E" w14:textId="77777777" w:rsidR="00A121C8" w:rsidRPr="00110253" w:rsidRDefault="00A121C8">
            <w:pPr>
              <w:ind w:firstLine="567"/>
              <w:jc w:val="center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3E81604D" w14:textId="77777777" w:rsidTr="00A121C8">
        <w:tc>
          <w:tcPr>
            <w:tcW w:w="1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53D198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  <w:p w14:paraId="429C9B52" w14:textId="77777777" w:rsidR="00A121C8" w:rsidRPr="00110253" w:rsidRDefault="00A121C8">
            <w:pPr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Адрес заявителя:</w:t>
            </w:r>
          </w:p>
        </w:tc>
        <w:tc>
          <w:tcPr>
            <w:tcW w:w="7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FF703C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45E13A42" w14:textId="77777777" w:rsidTr="00A121C8">
        <w:tc>
          <w:tcPr>
            <w:tcW w:w="98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582DC9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(для физических лиц - адрес регистрации и жительства, почтовый индекс;</w:t>
            </w:r>
          </w:p>
        </w:tc>
      </w:tr>
      <w:tr w:rsidR="00A121C8" w:rsidRPr="00110253" w14:paraId="3BACF30D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84BF54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76D465D0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F5052C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для юридических лиц - почтовый и юридический адрес, почтовый индекс;</w:t>
            </w:r>
          </w:p>
        </w:tc>
      </w:tr>
      <w:tr w:rsidR="00A121C8" w:rsidRPr="00110253" w14:paraId="7CB8B64B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52CE14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22A9ADBB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366410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контактные телефоны)</w:t>
            </w:r>
          </w:p>
        </w:tc>
      </w:tr>
    </w:tbl>
    <w:p w14:paraId="627A9255" w14:textId="77777777" w:rsidR="00A121C8" w:rsidRPr="00110253" w:rsidRDefault="00A121C8" w:rsidP="00A121C8">
      <w:pPr>
        <w:jc w:val="center"/>
        <w:rPr>
          <w:sz w:val="18"/>
          <w:szCs w:val="18"/>
        </w:rPr>
      </w:pPr>
    </w:p>
    <w:p w14:paraId="134CB7F3" w14:textId="77777777" w:rsidR="00A121C8" w:rsidRPr="00110253" w:rsidRDefault="00A121C8" w:rsidP="00A121C8">
      <w:pPr>
        <w:ind w:firstLine="720"/>
        <w:jc w:val="both"/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 xml:space="preserve">Прошу присоединить </w:t>
      </w:r>
      <w:r w:rsidRPr="00110253">
        <w:rPr>
          <w:sz w:val="18"/>
          <w:szCs w:val="18"/>
        </w:rPr>
        <w:t>объекты дорожного сервиса</w:t>
      </w:r>
    </w:p>
    <w:p w14:paraId="01399C6E" w14:textId="77777777" w:rsidR="00A121C8" w:rsidRPr="00110253" w:rsidRDefault="00A121C8" w:rsidP="00A121C8">
      <w:pPr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1A32CF73" w14:textId="77777777" w:rsidR="00A121C8" w:rsidRPr="00110253" w:rsidRDefault="00A121C8" w:rsidP="00A121C8">
      <w:pPr>
        <w:jc w:val="center"/>
        <w:rPr>
          <w:color w:val="000000"/>
          <w:sz w:val="18"/>
          <w:szCs w:val="18"/>
          <w:lang w:eastAsia="ar-SA"/>
        </w:rPr>
      </w:pPr>
      <w:bookmarkStart w:id="10" w:name="_Hlk73895274"/>
      <w:r w:rsidRPr="00110253">
        <w:rPr>
          <w:color w:val="000000"/>
          <w:sz w:val="18"/>
          <w:szCs w:val="18"/>
          <w:lang w:eastAsia="ar-SA"/>
        </w:rPr>
        <w:t>(характеристики объектов)</w:t>
      </w:r>
    </w:p>
    <w:bookmarkEnd w:id="10"/>
    <w:p w14:paraId="2A4D3E0E" w14:textId="77777777" w:rsidR="00A121C8" w:rsidRPr="00110253" w:rsidRDefault="00A121C8" w:rsidP="00A121C8">
      <w:pPr>
        <w:jc w:val="center"/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705264CE" w14:textId="77777777" w:rsidR="00A121C8" w:rsidRPr="00110253" w:rsidRDefault="00A121C8" w:rsidP="00A121C8">
      <w:pPr>
        <w:jc w:val="both"/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23F2207F" w14:textId="77777777" w:rsidR="00A121C8" w:rsidRPr="00110253" w:rsidRDefault="00A121C8" w:rsidP="00A121C8">
      <w:pPr>
        <w:jc w:val="both"/>
        <w:rPr>
          <w:color w:val="000000"/>
          <w:sz w:val="18"/>
          <w:szCs w:val="18"/>
          <w:lang w:eastAsia="ar-SA"/>
        </w:rPr>
      </w:pPr>
    </w:p>
    <w:p w14:paraId="1AD5685A" w14:textId="77777777" w:rsidR="00A121C8" w:rsidRPr="00110253" w:rsidRDefault="00A121C8" w:rsidP="00A121C8">
      <w:pPr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Способ получения ответа ___________________________________________________________________________</w:t>
      </w:r>
    </w:p>
    <w:p w14:paraId="081111BA" w14:textId="77777777" w:rsidR="00A121C8" w:rsidRPr="00110253" w:rsidRDefault="00A121C8" w:rsidP="00A121C8">
      <w:pPr>
        <w:tabs>
          <w:tab w:val="left" w:pos="240"/>
        </w:tabs>
        <w:rPr>
          <w:sz w:val="18"/>
          <w:szCs w:val="18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5"/>
        <w:gridCol w:w="680"/>
        <w:gridCol w:w="2907"/>
      </w:tblGrid>
      <w:tr w:rsidR="00A121C8" w:rsidRPr="00110253" w14:paraId="157124D7" w14:textId="77777777" w:rsidTr="00A121C8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E1B58F" w14:textId="77777777" w:rsidR="00A121C8" w:rsidRPr="00110253" w:rsidRDefault="00A121C8">
            <w:pPr>
              <w:spacing w:line="253" w:lineRule="atLeast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Заявитель: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FEF024" w14:textId="77777777" w:rsidR="00A121C8" w:rsidRPr="00110253" w:rsidRDefault="00A121C8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4F499A" w14:textId="77777777" w:rsidR="00A121C8" w:rsidRPr="00110253" w:rsidRDefault="00A121C8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C77F73" w14:textId="77777777" w:rsidR="00A121C8" w:rsidRPr="00110253" w:rsidRDefault="00A121C8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121C8" w:rsidRPr="00110253" w14:paraId="4CB067FA" w14:textId="77777777" w:rsidTr="00A121C8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9EF937" w14:textId="77777777" w:rsidR="00A121C8" w:rsidRPr="00110253" w:rsidRDefault="00A121C8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CB73CB" w14:textId="77777777" w:rsidR="00A121C8" w:rsidRPr="00110253" w:rsidRDefault="00A121C8">
            <w:pPr>
              <w:spacing w:line="253" w:lineRule="atLeast"/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261127" w14:textId="77777777" w:rsidR="00A121C8" w:rsidRPr="00110253" w:rsidRDefault="00A121C8">
            <w:pPr>
              <w:spacing w:line="253" w:lineRule="atLeast"/>
              <w:ind w:firstLine="567"/>
              <w:rPr>
                <w:i/>
                <w:sz w:val="18"/>
                <w:szCs w:val="18"/>
              </w:rPr>
            </w:pPr>
            <w:r w:rsidRPr="00110253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6D0047" w14:textId="77777777" w:rsidR="00A121C8" w:rsidRPr="00110253" w:rsidRDefault="00A121C8">
            <w:pPr>
              <w:spacing w:line="253" w:lineRule="atLeast"/>
              <w:ind w:firstLine="708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       (подпись)</w:t>
            </w:r>
          </w:p>
        </w:tc>
      </w:tr>
    </w:tbl>
    <w:p w14:paraId="2691C6E7" w14:textId="77777777" w:rsidR="00A121C8" w:rsidRPr="00110253" w:rsidRDefault="00A121C8" w:rsidP="00A121C8">
      <w:pPr>
        <w:rPr>
          <w:b/>
          <w:bCs/>
          <w:color w:val="000000"/>
          <w:sz w:val="18"/>
          <w:szCs w:val="18"/>
        </w:rPr>
      </w:pPr>
    </w:p>
    <w:p w14:paraId="418840AB" w14:textId="77777777" w:rsidR="00A121C8" w:rsidRPr="00110253" w:rsidRDefault="00A121C8" w:rsidP="00A121C8">
      <w:pPr>
        <w:rPr>
          <w:color w:val="000000"/>
          <w:sz w:val="18"/>
          <w:szCs w:val="18"/>
        </w:rPr>
      </w:pPr>
      <w:r w:rsidRPr="00110253">
        <w:rPr>
          <w:bCs/>
          <w:color w:val="000000"/>
          <w:sz w:val="18"/>
          <w:szCs w:val="18"/>
        </w:rPr>
        <w:t>МП</w:t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  <w:t>«____</w:t>
      </w:r>
      <w:proofErr w:type="gramStart"/>
      <w:r w:rsidRPr="00110253">
        <w:rPr>
          <w:bCs/>
          <w:color w:val="000000"/>
          <w:sz w:val="18"/>
          <w:szCs w:val="18"/>
        </w:rPr>
        <w:t>_»_</w:t>
      </w:r>
      <w:proofErr w:type="gramEnd"/>
      <w:r w:rsidRPr="00110253">
        <w:rPr>
          <w:bCs/>
          <w:color w:val="000000"/>
          <w:sz w:val="18"/>
          <w:szCs w:val="18"/>
        </w:rPr>
        <w:t>_______________20__года</w:t>
      </w:r>
    </w:p>
    <w:bookmarkEnd w:id="8"/>
    <w:p w14:paraId="2325B52B" w14:textId="77777777" w:rsidR="00A121C8" w:rsidRPr="00110253" w:rsidRDefault="00A121C8" w:rsidP="00A121C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794"/>
        <w:gridCol w:w="5245"/>
      </w:tblGrid>
      <w:tr w:rsidR="00A121C8" w:rsidRPr="00110253" w14:paraId="24845797" w14:textId="77777777" w:rsidTr="00A121C8">
        <w:tc>
          <w:tcPr>
            <w:tcW w:w="3794" w:type="dxa"/>
          </w:tcPr>
          <w:p w14:paraId="78A3EC50" w14:textId="77777777" w:rsidR="00A121C8" w:rsidRPr="00110253" w:rsidRDefault="00A121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027BCA87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66ECCDEB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395631BD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4C8788E3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0CA5DE5E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7255C49D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356A509A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68930956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2B3A4FFE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77EBC446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64095A37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30283F80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3B88371E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5AC0EF15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53525048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56C002E4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43ADB405" w14:textId="17DEBB31" w:rsidR="00A121C8" w:rsidRPr="00110253" w:rsidRDefault="00A121C8">
            <w:pPr>
              <w:jc w:val="right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lastRenderedPageBreak/>
              <w:t>Приложение 2</w:t>
            </w:r>
          </w:p>
          <w:p w14:paraId="79E00080" w14:textId="77777777" w:rsidR="00A121C8" w:rsidRPr="00110253" w:rsidRDefault="00A121C8">
            <w:pPr>
              <w:jc w:val="right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 xml:space="preserve">к административному регламенту </w:t>
            </w:r>
          </w:p>
          <w:p w14:paraId="218022CA" w14:textId="77777777" w:rsidR="00A121C8" w:rsidRPr="00110253" w:rsidRDefault="00A121C8">
            <w:pPr>
              <w:jc w:val="right"/>
              <w:rPr>
                <w:color w:val="000000"/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предоставления муниципальной услуги «</w:t>
            </w:r>
            <w:r w:rsidRPr="00110253">
              <w:rPr>
                <w:bCs/>
                <w:sz w:val="18"/>
                <w:szCs w:val="18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  <w:r w:rsidRPr="00110253">
              <w:rPr>
                <w:sz w:val="18"/>
                <w:szCs w:val="18"/>
              </w:rPr>
              <w:t>»</w:t>
            </w:r>
            <w:r w:rsidRPr="00110253">
              <w:rPr>
                <w:color w:val="000000"/>
                <w:sz w:val="18"/>
                <w:szCs w:val="18"/>
              </w:rPr>
              <w:t> </w:t>
            </w:r>
          </w:p>
          <w:p w14:paraId="4BC375A0" w14:textId="77777777" w:rsidR="00A121C8" w:rsidRPr="00110253" w:rsidRDefault="00A121C8">
            <w:pPr>
              <w:jc w:val="right"/>
              <w:rPr>
                <w:sz w:val="18"/>
                <w:szCs w:val="18"/>
              </w:rPr>
            </w:pPr>
          </w:p>
        </w:tc>
      </w:tr>
    </w:tbl>
    <w:p w14:paraId="0420F4E1" w14:textId="77777777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</w:p>
    <w:p w14:paraId="7F5F17FA" w14:textId="77777777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  <w:r w:rsidRPr="00110253">
        <w:rPr>
          <w:color w:val="000000"/>
          <w:sz w:val="18"/>
          <w:szCs w:val="18"/>
        </w:rPr>
        <w:t xml:space="preserve">В Администрацию </w:t>
      </w:r>
    </w:p>
    <w:p w14:paraId="7E27D385" w14:textId="449315C5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  <w:r w:rsidRPr="00110253">
        <w:rPr>
          <w:sz w:val="18"/>
          <w:szCs w:val="18"/>
        </w:rPr>
        <w:t>Костаревского</w:t>
      </w:r>
      <w:r w:rsidRPr="00110253">
        <w:rPr>
          <w:color w:val="FF0000"/>
          <w:sz w:val="18"/>
          <w:szCs w:val="18"/>
        </w:rPr>
        <w:t xml:space="preserve"> </w:t>
      </w:r>
      <w:r w:rsidRPr="00110253">
        <w:rPr>
          <w:color w:val="000000"/>
          <w:sz w:val="18"/>
          <w:szCs w:val="18"/>
        </w:rPr>
        <w:t xml:space="preserve">сельского поселения </w:t>
      </w:r>
    </w:p>
    <w:p w14:paraId="58EA7F57" w14:textId="77777777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  <w:r w:rsidRPr="00110253">
        <w:rPr>
          <w:color w:val="000000"/>
          <w:sz w:val="18"/>
          <w:szCs w:val="18"/>
        </w:rPr>
        <w:t>от __________________________________</w:t>
      </w:r>
    </w:p>
    <w:p w14:paraId="37240758" w14:textId="77777777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  <w:r w:rsidRPr="00110253">
        <w:rPr>
          <w:color w:val="000000"/>
          <w:sz w:val="18"/>
          <w:szCs w:val="18"/>
        </w:rPr>
        <w:t xml:space="preserve">____________________________________________________________________ </w:t>
      </w:r>
    </w:p>
    <w:p w14:paraId="7C3A9388" w14:textId="77777777" w:rsidR="00A121C8" w:rsidRPr="00110253" w:rsidRDefault="00A121C8" w:rsidP="00A121C8">
      <w:pPr>
        <w:ind w:firstLine="567"/>
        <w:jc w:val="center"/>
        <w:rPr>
          <w:color w:val="000000"/>
          <w:sz w:val="18"/>
          <w:szCs w:val="18"/>
        </w:rPr>
      </w:pPr>
      <w:r w:rsidRPr="00110253">
        <w:rPr>
          <w:color w:val="000000"/>
          <w:sz w:val="18"/>
          <w:szCs w:val="18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856"/>
      </w:tblGrid>
      <w:tr w:rsidR="00A121C8" w:rsidRPr="00110253" w14:paraId="5E742E55" w14:textId="77777777" w:rsidTr="00A121C8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BD11" w14:textId="77777777" w:rsidR="00A121C8" w:rsidRPr="00110253" w:rsidRDefault="00A121C8">
            <w:pPr>
              <w:ind w:firstLine="567"/>
              <w:jc w:val="center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A121C8" w:rsidRPr="00110253" w14:paraId="05021130" w14:textId="77777777" w:rsidTr="00A121C8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6825" w14:textId="77777777" w:rsidR="00A121C8" w:rsidRPr="00110253" w:rsidRDefault="00A121C8">
            <w:pPr>
              <w:ind w:firstLine="567"/>
              <w:jc w:val="center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о выдаче согласия на реконструкцию, капитальный ремонт и ремонт примыканий объектов дорожного сервиса</w:t>
            </w:r>
          </w:p>
        </w:tc>
      </w:tr>
      <w:tr w:rsidR="00A121C8" w:rsidRPr="00110253" w14:paraId="078B2569" w14:textId="77777777" w:rsidTr="00A121C8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0553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6EB7C31A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26E1F9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08D688D2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C4BEC0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(для физических лиц - фамилия, имя, отчество (при наличии), паспортные данные, ИНН;</w:t>
            </w:r>
          </w:p>
        </w:tc>
      </w:tr>
      <w:tr w:rsidR="00A121C8" w:rsidRPr="00110253" w14:paraId="53A7356B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4B9531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694E3247" w14:textId="77777777" w:rsidTr="00A121C8">
        <w:trPr>
          <w:trHeight w:val="215"/>
        </w:trPr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B921B0" w14:textId="77777777" w:rsidR="00A121C8" w:rsidRPr="00110253" w:rsidRDefault="00A121C8">
            <w:pPr>
              <w:spacing w:line="215" w:lineRule="atLeast"/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A121C8" w:rsidRPr="00110253" w14:paraId="2BA6A8AF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EBC9B9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67E97DE4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A1F966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51B664B6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8F8ABE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(далее - заявитель)</w:t>
            </w:r>
          </w:p>
          <w:p w14:paraId="34CA589E" w14:textId="77777777" w:rsidR="00A121C8" w:rsidRPr="00110253" w:rsidRDefault="00A121C8">
            <w:pPr>
              <w:ind w:firstLine="567"/>
              <w:jc w:val="center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5739E9DF" w14:textId="77777777" w:rsidTr="00A121C8">
        <w:tc>
          <w:tcPr>
            <w:tcW w:w="1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42869D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  <w:p w14:paraId="5C330F79" w14:textId="77777777" w:rsidR="00A121C8" w:rsidRPr="00110253" w:rsidRDefault="00A121C8">
            <w:pPr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Адрес заявителя:</w:t>
            </w:r>
          </w:p>
        </w:tc>
        <w:tc>
          <w:tcPr>
            <w:tcW w:w="7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E57803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72064E86" w14:textId="77777777" w:rsidTr="00A121C8">
        <w:tc>
          <w:tcPr>
            <w:tcW w:w="98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CE0798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(для физических лиц - адрес регистрации и жительства, почтовый индекс;</w:t>
            </w:r>
          </w:p>
        </w:tc>
      </w:tr>
      <w:tr w:rsidR="00A121C8" w:rsidRPr="00110253" w14:paraId="3BEB7D82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FF51A1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6A0B0155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3AACFB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для юридических лиц - почтовый и юридический адрес, почтовый индекс;</w:t>
            </w:r>
          </w:p>
        </w:tc>
      </w:tr>
      <w:tr w:rsidR="00A121C8" w:rsidRPr="00110253" w14:paraId="63DBCBB3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3F0627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00CCD014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228173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контактные телефоны)</w:t>
            </w:r>
          </w:p>
        </w:tc>
      </w:tr>
    </w:tbl>
    <w:p w14:paraId="4C5744B1" w14:textId="77777777" w:rsidR="00A121C8" w:rsidRPr="00110253" w:rsidRDefault="00A121C8" w:rsidP="00A121C8">
      <w:pPr>
        <w:jc w:val="center"/>
        <w:rPr>
          <w:sz w:val="18"/>
          <w:szCs w:val="18"/>
        </w:rPr>
      </w:pPr>
    </w:p>
    <w:p w14:paraId="4AF31854" w14:textId="77777777" w:rsidR="00A121C8" w:rsidRPr="00110253" w:rsidRDefault="00A121C8" w:rsidP="00A121C8">
      <w:pPr>
        <w:ind w:firstLine="720"/>
        <w:jc w:val="both"/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 xml:space="preserve">Прошу </w:t>
      </w:r>
      <w:r w:rsidRPr="00110253">
        <w:rPr>
          <w:sz w:val="18"/>
          <w:szCs w:val="18"/>
        </w:rPr>
        <w:t>выдать согласие на реконструкцию, капитальный ремонт и ремонт примыканий объектов дорожного сервиса</w:t>
      </w:r>
    </w:p>
    <w:p w14:paraId="6AF93A09" w14:textId="77777777" w:rsidR="00A121C8" w:rsidRPr="00110253" w:rsidRDefault="00A121C8" w:rsidP="00A121C8">
      <w:pPr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76345E35" w14:textId="77777777" w:rsidR="00A121C8" w:rsidRPr="00110253" w:rsidRDefault="00A121C8" w:rsidP="00A121C8">
      <w:pPr>
        <w:jc w:val="center"/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(характеристики объектов)</w:t>
      </w:r>
    </w:p>
    <w:p w14:paraId="520F09AB" w14:textId="77777777" w:rsidR="00A121C8" w:rsidRPr="00110253" w:rsidRDefault="00A121C8" w:rsidP="00A121C8">
      <w:pPr>
        <w:jc w:val="center"/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25F2CD0C" w14:textId="77777777" w:rsidR="00A121C8" w:rsidRPr="00110253" w:rsidRDefault="00A121C8" w:rsidP="00A121C8">
      <w:pPr>
        <w:jc w:val="both"/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6EB11CB9" w14:textId="77777777" w:rsidR="00A121C8" w:rsidRPr="00110253" w:rsidRDefault="00A121C8" w:rsidP="00A121C8">
      <w:pPr>
        <w:jc w:val="both"/>
        <w:rPr>
          <w:color w:val="000000"/>
          <w:sz w:val="18"/>
          <w:szCs w:val="18"/>
          <w:lang w:eastAsia="ar-SA"/>
        </w:rPr>
      </w:pPr>
    </w:p>
    <w:p w14:paraId="1BA7DD78" w14:textId="77777777" w:rsidR="00A121C8" w:rsidRPr="00110253" w:rsidRDefault="00A121C8" w:rsidP="00A121C8">
      <w:pPr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Способ получения ответа ___________________________________________________________________________</w:t>
      </w:r>
    </w:p>
    <w:p w14:paraId="11E80C9A" w14:textId="77777777" w:rsidR="00A121C8" w:rsidRPr="00110253" w:rsidRDefault="00A121C8" w:rsidP="00A121C8">
      <w:pPr>
        <w:tabs>
          <w:tab w:val="left" w:pos="240"/>
        </w:tabs>
        <w:rPr>
          <w:sz w:val="18"/>
          <w:szCs w:val="18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5"/>
        <w:gridCol w:w="680"/>
        <w:gridCol w:w="2907"/>
      </w:tblGrid>
      <w:tr w:rsidR="00A121C8" w:rsidRPr="00110253" w14:paraId="76F97208" w14:textId="77777777" w:rsidTr="00A121C8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3838C7" w14:textId="77777777" w:rsidR="00A121C8" w:rsidRPr="00110253" w:rsidRDefault="00A121C8">
            <w:pPr>
              <w:spacing w:line="253" w:lineRule="atLeast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Заявитель: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E6F30D" w14:textId="77777777" w:rsidR="00A121C8" w:rsidRPr="00110253" w:rsidRDefault="00A121C8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06FB83" w14:textId="77777777" w:rsidR="00A121C8" w:rsidRPr="00110253" w:rsidRDefault="00A121C8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EB967F" w14:textId="77777777" w:rsidR="00A121C8" w:rsidRPr="00110253" w:rsidRDefault="00A121C8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121C8" w:rsidRPr="00110253" w14:paraId="0632B41C" w14:textId="77777777" w:rsidTr="00A121C8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988C53" w14:textId="77777777" w:rsidR="00A121C8" w:rsidRPr="00110253" w:rsidRDefault="00A121C8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4C29E4" w14:textId="77777777" w:rsidR="00A121C8" w:rsidRPr="00110253" w:rsidRDefault="00A121C8">
            <w:pPr>
              <w:spacing w:line="253" w:lineRule="atLeast"/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EFCC38" w14:textId="77777777" w:rsidR="00A121C8" w:rsidRPr="00110253" w:rsidRDefault="00A121C8">
            <w:pPr>
              <w:spacing w:line="253" w:lineRule="atLeast"/>
              <w:ind w:firstLine="567"/>
              <w:rPr>
                <w:i/>
                <w:sz w:val="18"/>
                <w:szCs w:val="18"/>
              </w:rPr>
            </w:pPr>
            <w:r w:rsidRPr="00110253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7A699F" w14:textId="77777777" w:rsidR="00A121C8" w:rsidRPr="00110253" w:rsidRDefault="00A121C8">
            <w:pPr>
              <w:spacing w:line="253" w:lineRule="atLeast"/>
              <w:ind w:firstLine="708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       (подпись)</w:t>
            </w:r>
          </w:p>
        </w:tc>
      </w:tr>
    </w:tbl>
    <w:p w14:paraId="62344440" w14:textId="77777777" w:rsidR="00A121C8" w:rsidRPr="00110253" w:rsidRDefault="00A121C8" w:rsidP="00A121C8">
      <w:pPr>
        <w:rPr>
          <w:b/>
          <w:bCs/>
          <w:color w:val="000000"/>
          <w:sz w:val="18"/>
          <w:szCs w:val="18"/>
        </w:rPr>
      </w:pPr>
    </w:p>
    <w:p w14:paraId="0A2B404B" w14:textId="77777777" w:rsidR="00A121C8" w:rsidRPr="00110253" w:rsidRDefault="00A121C8" w:rsidP="00A121C8">
      <w:pPr>
        <w:rPr>
          <w:color w:val="000000"/>
          <w:sz w:val="18"/>
          <w:szCs w:val="18"/>
        </w:rPr>
      </w:pPr>
      <w:r w:rsidRPr="00110253">
        <w:rPr>
          <w:bCs/>
          <w:color w:val="000000"/>
          <w:sz w:val="18"/>
          <w:szCs w:val="18"/>
        </w:rPr>
        <w:t>МП</w:t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  <w:t>«____</w:t>
      </w:r>
      <w:proofErr w:type="gramStart"/>
      <w:r w:rsidRPr="00110253">
        <w:rPr>
          <w:bCs/>
          <w:color w:val="000000"/>
          <w:sz w:val="18"/>
          <w:szCs w:val="18"/>
        </w:rPr>
        <w:t>_»_</w:t>
      </w:r>
      <w:proofErr w:type="gramEnd"/>
      <w:r w:rsidRPr="00110253">
        <w:rPr>
          <w:bCs/>
          <w:color w:val="000000"/>
          <w:sz w:val="18"/>
          <w:szCs w:val="18"/>
        </w:rPr>
        <w:t>_______________20__года</w:t>
      </w:r>
    </w:p>
    <w:p w14:paraId="384E2615" w14:textId="77777777" w:rsidR="00A121C8" w:rsidRDefault="00A121C8" w:rsidP="00A121C8">
      <w:pPr>
        <w:jc w:val="center"/>
        <w:rPr>
          <w:sz w:val="28"/>
          <w:szCs w:val="28"/>
        </w:rPr>
      </w:pPr>
    </w:p>
    <w:p w14:paraId="2917CD3F" w14:textId="77777777" w:rsidR="00A121C8" w:rsidRDefault="00A121C8" w:rsidP="00A121C8">
      <w:pPr>
        <w:jc w:val="center"/>
        <w:rPr>
          <w:sz w:val="28"/>
          <w:szCs w:val="28"/>
        </w:rPr>
      </w:pPr>
    </w:p>
    <w:p w14:paraId="1129A6A8" w14:textId="77777777" w:rsidR="00A121C8" w:rsidRDefault="00A121C8" w:rsidP="00A121C8">
      <w:pPr>
        <w:ind w:right="-16" w:firstLine="720"/>
        <w:jc w:val="both"/>
        <w:rPr>
          <w:sz w:val="28"/>
          <w:szCs w:val="28"/>
        </w:rPr>
      </w:pPr>
    </w:p>
    <w:p w14:paraId="3CEA574E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E0"/>
    <w:rsid w:val="000067EA"/>
    <w:rsid w:val="00023011"/>
    <w:rsid w:val="00073CE0"/>
    <w:rsid w:val="00110253"/>
    <w:rsid w:val="002456E0"/>
    <w:rsid w:val="00735215"/>
    <w:rsid w:val="007623EB"/>
    <w:rsid w:val="00A121C8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85F6"/>
  <w15:chartTrackingRefBased/>
  <w15:docId w15:val="{9E4B3321-EBCD-4281-B0D3-35FB6A61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21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1C8"/>
    <w:pPr>
      <w:ind w:left="720"/>
      <w:contextualSpacing/>
    </w:pPr>
  </w:style>
  <w:style w:type="paragraph" w:customStyle="1" w:styleId="ConsPlusTitle">
    <w:name w:val="ConsPlusTitle"/>
    <w:uiPriority w:val="99"/>
    <w:rsid w:val="00A12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footnote reference"/>
    <w:semiHidden/>
    <w:unhideWhenUsed/>
    <w:rsid w:val="00A121C8"/>
    <w:rPr>
      <w:vertAlign w:val="superscript"/>
    </w:rPr>
  </w:style>
  <w:style w:type="paragraph" w:customStyle="1" w:styleId="Style2">
    <w:name w:val="Style2"/>
    <w:basedOn w:val="a"/>
    <w:rsid w:val="00023011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02301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6850915DDEAC67687723897B638DD29D841668B624D3366b9J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893BC30E4FA44C02BFC9CA1964E73C85064487B2D390420E4EFAEE12C5063752E5772169E333C7cCF9I" TargetMode="External"/><Relationship Id="rId12" Type="http://schemas.openxmlformats.org/officeDocument/2006/relationships/hyperlink" Target="file:///C:\Users\User\AppData\Local\Temp\Temp1_Attachments_zatsepilin_m@mail.ru_2021-06-06_20-25-37.zip\&#1040;&#1056;%20&#1074;%20&#1089;&#1092;&#1077;&#1088;&#1077;%20&#1090;&#1088;&#1072;&#1085;&#1089;&#1087;&#1086;&#1088;&#1090;&#1072;%20&#1087;&#1088;&#1080;&#1089;&#1086;&#1077;&#1076;&#1080;&#1085;&#1077;&#1085;&#1080;&#1077;%20&#1086;&#1073;&#1098;&#1077;&#1082;&#1090;&#1086;&#1074;%20&#1076;&#1086;&#1088;&#1086;&#1078;&#1085;&#1086;&#1075;&#1086;%20&#1089;&#1077;&#1088;&#1074;&#1080;&#1089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11" Type="http://schemas.openxmlformats.org/officeDocument/2006/relationships/hyperlink" Target="consultantplus://offline/ref=8555F87EEE3D081121F3A0C06BC32333E96723901DBFEB23BD6A44B282E0D3724CF416228BE97C2FV7n6J" TargetMode="External"/><Relationship Id="rId5" Type="http://schemas.openxmlformats.org/officeDocument/2006/relationships/hyperlink" Target="consultantplus://offline/ref=9A83E6380CB1E7A0A2B4C7E9FB9D37F13B0C2F50534219791DC43C0DDA6Cs7M" TargetMode="External"/><Relationship Id="rId10" Type="http://schemas.openxmlformats.org/officeDocument/2006/relationships/hyperlink" Target="consultantplus://offline/ref=8F6EFCEBD78D73945BB09737A027B4142E33081DC130F502F77E0E3DD8F195EB1B53B1CE58D9EE82C8o9N" TargetMode="External"/><Relationship Id="rId4" Type="http://schemas.openxmlformats.org/officeDocument/2006/relationships/hyperlink" Target="consultantplus://offline/ref=9A83E6380CB1E7A0A2B4C7E9FB9D37F13B0C2F50504619791DC43C0DDA6Cs7M" TargetMode="Externa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9493</Words>
  <Characters>54113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cp:lastPrinted>2021-06-09T06:33:00Z</cp:lastPrinted>
  <dcterms:created xsi:type="dcterms:W3CDTF">2021-06-07T09:37:00Z</dcterms:created>
  <dcterms:modified xsi:type="dcterms:W3CDTF">2021-07-02T07:39:00Z</dcterms:modified>
</cp:coreProperties>
</file>