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3FBF" w14:textId="77777777" w:rsidR="00B82BCA" w:rsidRDefault="00B82BCA" w:rsidP="00432BC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17645AF8" w14:textId="6915815A" w:rsidR="00432BC6" w:rsidRPr="002F091D" w:rsidRDefault="00432BC6" w:rsidP="00432BC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2F091D">
        <w:rPr>
          <w:rFonts w:ascii="Times New Roman" w:hAnsi="Times New Roman"/>
          <w:b/>
          <w:sz w:val="26"/>
          <w:szCs w:val="26"/>
        </w:rPr>
        <w:t>АДМИНИСТРАЦИЯ</w:t>
      </w:r>
    </w:p>
    <w:p w14:paraId="0002A8AD" w14:textId="71139B90" w:rsidR="00432BC6" w:rsidRPr="002F091D" w:rsidRDefault="00432BC6" w:rsidP="00432BC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Костаревского</w:t>
      </w:r>
      <w:r w:rsidRPr="002F091D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14:paraId="010D9A64" w14:textId="77777777" w:rsidR="00432BC6" w:rsidRPr="002F091D" w:rsidRDefault="00432BC6" w:rsidP="00432BC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2F091D">
        <w:rPr>
          <w:rFonts w:ascii="Times New Roman" w:hAnsi="Times New Roman"/>
          <w:b/>
          <w:sz w:val="26"/>
          <w:szCs w:val="26"/>
        </w:rPr>
        <w:t>Камышинского муниципального района</w:t>
      </w:r>
    </w:p>
    <w:p w14:paraId="01E8A1E2" w14:textId="77777777" w:rsidR="00432BC6" w:rsidRPr="002F091D" w:rsidRDefault="00432BC6" w:rsidP="00432BC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2F091D">
        <w:rPr>
          <w:rFonts w:ascii="Times New Roman" w:hAnsi="Times New Roman"/>
          <w:b/>
          <w:sz w:val="26"/>
          <w:szCs w:val="26"/>
        </w:rPr>
        <w:t>Волгоградской области</w:t>
      </w:r>
    </w:p>
    <w:p w14:paraId="54971B36" w14:textId="77777777" w:rsidR="00432BC6" w:rsidRPr="002F091D" w:rsidRDefault="00432BC6" w:rsidP="00432BC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3FBD721" w14:textId="77777777" w:rsidR="00432BC6" w:rsidRPr="002F091D" w:rsidRDefault="00432BC6" w:rsidP="00432BC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2F091D">
        <w:rPr>
          <w:rFonts w:ascii="Times New Roman" w:hAnsi="Times New Roman"/>
          <w:b/>
          <w:sz w:val="26"/>
          <w:szCs w:val="26"/>
        </w:rPr>
        <w:t>ПОСТАНОВЛЕНИЕ</w:t>
      </w:r>
    </w:p>
    <w:p w14:paraId="2F78E807" w14:textId="77777777" w:rsidR="00432BC6" w:rsidRPr="002F091D" w:rsidRDefault="00432BC6" w:rsidP="00432BC6">
      <w:pPr>
        <w:pStyle w:val="a6"/>
        <w:rPr>
          <w:rFonts w:ascii="Times New Roman" w:hAnsi="Times New Roman"/>
          <w:sz w:val="26"/>
          <w:szCs w:val="26"/>
        </w:rPr>
      </w:pPr>
    </w:p>
    <w:p w14:paraId="4C6A229E" w14:textId="0F012306" w:rsidR="00432BC6" w:rsidRPr="002F091D" w:rsidRDefault="00432BC6" w:rsidP="00432BC6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2F091D">
        <w:rPr>
          <w:rFonts w:ascii="Times New Roman" w:hAnsi="Times New Roman"/>
          <w:sz w:val="26"/>
          <w:szCs w:val="26"/>
        </w:rPr>
        <w:t>от   1</w:t>
      </w:r>
      <w:r>
        <w:rPr>
          <w:rFonts w:ascii="Times New Roman" w:hAnsi="Times New Roman"/>
          <w:sz w:val="26"/>
          <w:szCs w:val="26"/>
        </w:rPr>
        <w:t>5</w:t>
      </w:r>
      <w:r w:rsidRPr="002F091D">
        <w:rPr>
          <w:rFonts w:ascii="Times New Roman" w:hAnsi="Times New Roman"/>
          <w:sz w:val="26"/>
          <w:szCs w:val="26"/>
        </w:rPr>
        <w:t xml:space="preserve">.04.2021 г.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23-П</w:t>
      </w:r>
      <w:r w:rsidRPr="002F091D">
        <w:rPr>
          <w:rFonts w:ascii="Times New Roman" w:hAnsi="Times New Roman"/>
          <w:sz w:val="26"/>
          <w:szCs w:val="26"/>
        </w:rPr>
        <w:t xml:space="preserve"> </w:t>
      </w:r>
    </w:p>
    <w:p w14:paraId="1EBEEB94" w14:textId="77777777" w:rsidR="00432BC6" w:rsidRPr="002F091D" w:rsidRDefault="00432BC6" w:rsidP="00432BC6">
      <w:pPr>
        <w:pStyle w:val="a6"/>
        <w:rPr>
          <w:rFonts w:ascii="Times New Roman" w:hAnsi="Times New Roman"/>
          <w:sz w:val="26"/>
          <w:szCs w:val="26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778"/>
        <w:gridCol w:w="4252"/>
      </w:tblGrid>
      <w:tr w:rsidR="00432BC6" w:rsidRPr="002F091D" w14:paraId="179DD56C" w14:textId="77777777" w:rsidTr="008579DC">
        <w:tc>
          <w:tcPr>
            <w:tcW w:w="5778" w:type="dxa"/>
          </w:tcPr>
          <w:p w14:paraId="1D6060FD" w14:textId="1BB02752" w:rsidR="00432BC6" w:rsidRPr="002F091D" w:rsidRDefault="00432BC6" w:rsidP="008579DC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091D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2F091D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лиц, замещающих должности муниципальной службы в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2F091D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и членов их семей на официальном сайте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2F091D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в сети Интернет и предоставления этих сведений средствам массовой информации для опубликования, утвержденный постановлением администрации № 6</w:t>
            </w:r>
            <w:r>
              <w:rPr>
                <w:rFonts w:ascii="Times New Roman" w:hAnsi="Times New Roman"/>
                <w:sz w:val="26"/>
                <w:szCs w:val="26"/>
              </w:rPr>
              <w:t>6-П</w:t>
            </w:r>
            <w:r w:rsidRPr="002F091D">
              <w:rPr>
                <w:rFonts w:ascii="Times New Roman" w:hAnsi="Times New Roman"/>
                <w:sz w:val="26"/>
                <w:szCs w:val="26"/>
              </w:rPr>
              <w:t xml:space="preserve"> от 27.07.2020г</w:t>
            </w:r>
          </w:p>
          <w:p w14:paraId="157583AF" w14:textId="77777777" w:rsidR="00432BC6" w:rsidRPr="002F091D" w:rsidRDefault="00432BC6" w:rsidP="008579D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84985C6" w14:textId="77777777" w:rsidR="00432BC6" w:rsidRPr="002F091D" w:rsidRDefault="00432BC6" w:rsidP="008579D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D115792" w14:textId="77777777" w:rsidR="00432BC6" w:rsidRPr="002F091D" w:rsidRDefault="00432BC6" w:rsidP="00432BC6">
      <w:pPr>
        <w:pStyle w:val="a6"/>
        <w:rPr>
          <w:rFonts w:ascii="Times New Roman" w:hAnsi="Times New Roman"/>
          <w:sz w:val="26"/>
          <w:szCs w:val="26"/>
        </w:rPr>
      </w:pPr>
    </w:p>
    <w:p w14:paraId="3D592C85" w14:textId="4441566F" w:rsidR="00432BC6" w:rsidRPr="002F091D" w:rsidRDefault="00432BC6" w:rsidP="00432BC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F091D">
        <w:rPr>
          <w:rFonts w:ascii="Times New Roman" w:hAnsi="Times New Roman"/>
          <w:sz w:val="26"/>
          <w:szCs w:val="26"/>
        </w:rPr>
        <w:t xml:space="preserve">В целях устранения нарушений действующего законодательства РФ, руководствуясь Уставом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2F091D">
        <w:rPr>
          <w:rFonts w:ascii="Times New Roman" w:hAnsi="Times New Roman"/>
          <w:sz w:val="26"/>
          <w:szCs w:val="26"/>
        </w:rPr>
        <w:t xml:space="preserve"> сельского поселения, администрация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2F091D">
        <w:rPr>
          <w:rFonts w:ascii="Times New Roman" w:hAnsi="Times New Roman"/>
          <w:sz w:val="26"/>
          <w:szCs w:val="26"/>
        </w:rPr>
        <w:t xml:space="preserve"> сельского поселения п о с т а н о в л я е т:</w:t>
      </w:r>
    </w:p>
    <w:p w14:paraId="210DB1CD" w14:textId="77777777" w:rsidR="00432BC6" w:rsidRPr="002F091D" w:rsidRDefault="00432BC6" w:rsidP="00432BC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56AC3E4" w14:textId="2AF44F4D" w:rsidR="00432BC6" w:rsidRDefault="00432BC6" w:rsidP="00432BC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F091D">
        <w:rPr>
          <w:rFonts w:ascii="Times New Roman" w:hAnsi="Times New Roman"/>
          <w:sz w:val="26"/>
          <w:szCs w:val="26"/>
        </w:rPr>
        <w:t xml:space="preserve">1.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2F091D">
        <w:rPr>
          <w:rFonts w:ascii="Times New Roman" w:hAnsi="Times New Roman"/>
          <w:sz w:val="26"/>
          <w:szCs w:val="26"/>
        </w:rPr>
        <w:t xml:space="preserve"> сельского поселения, лиц, замещающих должности муниципальной службы в администрации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2F091D">
        <w:rPr>
          <w:rFonts w:ascii="Times New Roman" w:hAnsi="Times New Roman"/>
          <w:sz w:val="26"/>
          <w:szCs w:val="26"/>
        </w:rPr>
        <w:t xml:space="preserve"> сельского поселения, и членов их семей на официальном сайте администрации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2F091D">
        <w:rPr>
          <w:rFonts w:ascii="Times New Roman" w:hAnsi="Times New Roman"/>
          <w:sz w:val="26"/>
          <w:szCs w:val="26"/>
        </w:rPr>
        <w:t xml:space="preserve"> сельского поселения в сети Интернет и предоставления этих сведений средствам массовой информации для опубликования,  утвержденный постановлением администрации № 6</w:t>
      </w:r>
      <w:r>
        <w:rPr>
          <w:rFonts w:ascii="Times New Roman" w:hAnsi="Times New Roman"/>
          <w:sz w:val="26"/>
          <w:szCs w:val="26"/>
        </w:rPr>
        <w:t>6-П</w:t>
      </w:r>
      <w:r w:rsidRPr="002F091D">
        <w:rPr>
          <w:rFonts w:ascii="Times New Roman" w:hAnsi="Times New Roman"/>
          <w:sz w:val="26"/>
          <w:szCs w:val="26"/>
        </w:rPr>
        <w:t xml:space="preserve"> от 27.07.2020г (далее – Порядок) внести следующие изменения:</w:t>
      </w:r>
    </w:p>
    <w:p w14:paraId="0BE9C112" w14:textId="77777777" w:rsidR="00432BC6" w:rsidRPr="00CB2A3F" w:rsidRDefault="00432BC6" w:rsidP="00432BC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CB2A3F">
        <w:rPr>
          <w:rFonts w:ascii="Times New Roman" w:hAnsi="Times New Roman"/>
          <w:sz w:val="26"/>
          <w:szCs w:val="26"/>
        </w:rPr>
        <w:t>1.1. В подпункте 4 пункта 2 Порядка слова «долей участия, паев в уставных (складочных) капиталах организаций» заменить словами «</w:t>
      </w:r>
      <w:r w:rsidRPr="00CB2A3F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акций (долей участия, паев в уставных (складочных) капиталах организаций), цифровых финансовых активов, цифровой валюты». </w:t>
      </w:r>
    </w:p>
    <w:p w14:paraId="21A08EB5" w14:textId="77777777" w:rsidR="00432BC6" w:rsidRPr="002B487E" w:rsidRDefault="00432BC6" w:rsidP="00432BC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B487E">
        <w:rPr>
          <w:rFonts w:ascii="Times New Roman" w:hAnsi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3A842A74" w14:textId="127A8CAB" w:rsidR="00432BC6" w:rsidRPr="00432BC6" w:rsidRDefault="00432BC6" w:rsidP="00432BC6">
      <w:pPr>
        <w:spacing w:after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2B487E">
        <w:rPr>
          <w:rFonts w:ascii="Times New Roman" w:hAnsi="Times New Roman"/>
          <w:sz w:val="26"/>
          <w:szCs w:val="26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</w:t>
      </w:r>
      <w:r>
        <w:rPr>
          <w:rFonts w:ascii="Times New Roman" w:hAnsi="Times New Roman"/>
          <w:sz w:val="26"/>
          <w:szCs w:val="26"/>
        </w:rPr>
        <w:t>https</w:t>
      </w:r>
      <w:r w:rsidRPr="00432BC6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: // </w:t>
      </w:r>
      <w:proofErr w:type="spellStart"/>
      <w:r w:rsidRPr="00432BC6">
        <w:rPr>
          <w:rFonts w:ascii="Times New Roman" w:hAnsi="Times New Roman"/>
          <w:bCs/>
          <w:sz w:val="26"/>
          <w:szCs w:val="26"/>
          <w:shd w:val="clear" w:color="auto" w:fill="FFFFFF"/>
          <w:lang w:val="en-US"/>
        </w:rPr>
        <w:t>kostarevskoe</w:t>
      </w:r>
      <w:proofErr w:type="spellEnd"/>
      <w:r w:rsidRPr="00432BC6">
        <w:rPr>
          <w:rFonts w:ascii="Times New Roman" w:hAnsi="Times New Roman"/>
          <w:bCs/>
          <w:sz w:val="26"/>
          <w:szCs w:val="26"/>
          <w:shd w:val="clear" w:color="auto" w:fill="FFFFFF"/>
        </w:rPr>
        <w:t>-</w:t>
      </w:r>
      <w:proofErr w:type="spellStart"/>
      <w:r w:rsidRPr="00432BC6">
        <w:rPr>
          <w:rFonts w:ascii="Times New Roman" w:hAnsi="Times New Roman"/>
          <w:bCs/>
          <w:sz w:val="26"/>
          <w:szCs w:val="26"/>
          <w:shd w:val="clear" w:color="auto" w:fill="FFFFFF"/>
          <w:lang w:val="en-US"/>
        </w:rPr>
        <w:t>sp</w:t>
      </w:r>
      <w:proofErr w:type="spellEnd"/>
      <w:r w:rsidRPr="00432BC6">
        <w:rPr>
          <w:rFonts w:ascii="Times New Roman" w:hAnsi="Times New Roman"/>
          <w:bCs/>
          <w:sz w:val="26"/>
          <w:szCs w:val="26"/>
          <w:shd w:val="clear" w:color="auto" w:fill="FFFFFF"/>
        </w:rPr>
        <w:t>.</w:t>
      </w:r>
      <w:proofErr w:type="spellStart"/>
      <w:r w:rsidRPr="00432BC6">
        <w:rPr>
          <w:rFonts w:ascii="Times New Roman" w:hAnsi="Times New Roman"/>
          <w:bCs/>
          <w:sz w:val="26"/>
          <w:szCs w:val="26"/>
          <w:shd w:val="clear" w:color="auto" w:fill="FFFFFF"/>
        </w:rPr>
        <w:t>ru</w:t>
      </w:r>
      <w:proofErr w:type="spellEnd"/>
      <w:r w:rsidRPr="00432BC6">
        <w:rPr>
          <w:rFonts w:ascii="Times New Roman" w:hAnsi="Times New Roman"/>
          <w:bCs/>
          <w:sz w:val="26"/>
          <w:szCs w:val="26"/>
          <w:shd w:val="clear" w:color="auto" w:fill="FFFFFF"/>
        </w:rPr>
        <w:t>/.</w:t>
      </w:r>
      <w:r w:rsidRPr="00432BC6">
        <w:rPr>
          <w:rFonts w:ascii="Times New Roman" w:hAnsi="Times New Roman"/>
          <w:bCs/>
          <w:sz w:val="26"/>
          <w:szCs w:val="26"/>
        </w:rPr>
        <w:t xml:space="preserve"> </w:t>
      </w:r>
    </w:p>
    <w:p w14:paraId="278F6DF4" w14:textId="7B5D7F53" w:rsidR="00432BC6" w:rsidRPr="002B487E" w:rsidRDefault="00432BC6" w:rsidP="00432B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5991E86" w14:textId="49D634F2" w:rsidR="00432BC6" w:rsidRDefault="00432BC6" w:rsidP="00432BC6">
      <w:pPr>
        <w:pStyle w:val="a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091D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2F091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2F091D">
        <w:rPr>
          <w:rFonts w:ascii="Times New Roman" w:hAnsi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2F091D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F091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С</w:t>
      </w:r>
      <w:r w:rsidRPr="002F091D">
        <w:rPr>
          <w:rFonts w:ascii="Times New Roman" w:hAnsi="Times New Roman"/>
          <w:sz w:val="26"/>
          <w:szCs w:val="26"/>
        </w:rPr>
        <w:t xml:space="preserve">.В. </w:t>
      </w:r>
      <w:r>
        <w:rPr>
          <w:rFonts w:ascii="Times New Roman" w:hAnsi="Times New Roman"/>
          <w:sz w:val="26"/>
          <w:szCs w:val="26"/>
        </w:rPr>
        <w:t>Марков</w:t>
      </w:r>
    </w:p>
    <w:p w14:paraId="794CBE57" w14:textId="77777777" w:rsidR="007623EB" w:rsidRDefault="007623EB"/>
    <w:sectPr w:rsidR="007623EB" w:rsidSect="00CB2A3F">
      <w:headerReference w:type="even" r:id="rId6"/>
      <w:pgSz w:w="11906" w:h="16838"/>
      <w:pgMar w:top="426" w:right="1134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AFEC" w14:textId="77777777" w:rsidR="00572BBB" w:rsidRDefault="00572BBB">
      <w:pPr>
        <w:spacing w:after="0" w:line="240" w:lineRule="auto"/>
      </w:pPr>
      <w:r>
        <w:separator/>
      </w:r>
    </w:p>
  </w:endnote>
  <w:endnote w:type="continuationSeparator" w:id="0">
    <w:p w14:paraId="33C00758" w14:textId="77777777" w:rsidR="00572BBB" w:rsidRDefault="0057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61B7" w14:textId="77777777" w:rsidR="00572BBB" w:rsidRDefault="00572BBB">
      <w:pPr>
        <w:spacing w:after="0" w:line="240" w:lineRule="auto"/>
      </w:pPr>
      <w:r>
        <w:separator/>
      </w:r>
    </w:p>
  </w:footnote>
  <w:footnote w:type="continuationSeparator" w:id="0">
    <w:p w14:paraId="41DC5001" w14:textId="77777777" w:rsidR="00572BBB" w:rsidRDefault="0057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F51E" w14:textId="77777777" w:rsidR="007C3FA6" w:rsidRDefault="00D04976" w:rsidP="00616B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AC2BE2" w14:textId="77777777" w:rsidR="007C3FA6" w:rsidRDefault="00572B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32"/>
    <w:rsid w:val="002E7732"/>
    <w:rsid w:val="00432BC6"/>
    <w:rsid w:val="00572BBB"/>
    <w:rsid w:val="007623EB"/>
    <w:rsid w:val="009F5FD0"/>
    <w:rsid w:val="00AD04F9"/>
    <w:rsid w:val="00B82BCA"/>
    <w:rsid w:val="00B91247"/>
    <w:rsid w:val="00D0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E025"/>
  <w15:chartTrackingRefBased/>
  <w15:docId w15:val="{8C183846-DFDC-477A-8DAB-2DC05445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2BC6"/>
    <w:rPr>
      <w:rFonts w:ascii="Calibri" w:eastAsia="Calibri" w:hAnsi="Calibri" w:cs="Times New Roman"/>
    </w:rPr>
  </w:style>
  <w:style w:type="character" w:styleId="a5">
    <w:name w:val="page number"/>
    <w:basedOn w:val="a0"/>
    <w:rsid w:val="00432BC6"/>
  </w:style>
  <w:style w:type="paragraph" w:styleId="a6">
    <w:name w:val="No Spacing"/>
    <w:qFormat/>
    <w:rsid w:val="00432B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82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B82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B82BC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2021-04-28T06:31:00Z</cp:lastPrinted>
  <dcterms:created xsi:type="dcterms:W3CDTF">2021-04-16T05:25:00Z</dcterms:created>
  <dcterms:modified xsi:type="dcterms:W3CDTF">2021-05-19T08:03:00Z</dcterms:modified>
</cp:coreProperties>
</file>