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0A08" w14:textId="5A4D3520" w:rsidR="00726148" w:rsidRPr="007453CA" w:rsidRDefault="004F3E01" w:rsidP="00726148">
      <w:pPr>
        <w:pStyle w:val="a7"/>
        <w:jc w:val="center"/>
        <w:rPr>
          <w:b/>
          <w:sz w:val="28"/>
          <w:szCs w:val="28"/>
        </w:rPr>
      </w:pPr>
      <w:r>
        <w:rPr>
          <w:bCs/>
        </w:rPr>
        <w:t xml:space="preserve"> </w:t>
      </w:r>
      <w:r w:rsidR="00726148" w:rsidRPr="007453CA">
        <w:rPr>
          <w:b/>
          <w:sz w:val="28"/>
          <w:szCs w:val="28"/>
        </w:rPr>
        <w:t xml:space="preserve">Администрация </w:t>
      </w:r>
    </w:p>
    <w:p w14:paraId="2C5BD4F6" w14:textId="63123A03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5A05A52D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259E97F3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50380EA2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11963006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49BD217B" w14:textId="2F939179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77BA5A93" w14:textId="1E42DDA5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24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№12-П</w:t>
      </w:r>
    </w:p>
    <w:p w14:paraId="4331B303" w14:textId="77777777" w:rsidR="00726148" w:rsidRPr="007453CA" w:rsidRDefault="00726148" w:rsidP="00726148">
      <w:pPr>
        <w:pStyle w:val="a7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64AD4C6F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726148" w:rsidRPr="007453CA" w14:paraId="3C86751A" w14:textId="77777777" w:rsidTr="00AD2C55">
        <w:tc>
          <w:tcPr>
            <w:tcW w:w="5353" w:type="dxa"/>
            <w:hideMark/>
          </w:tcPr>
          <w:p w14:paraId="675A3010" w14:textId="44D521CC" w:rsidR="00726148" w:rsidRPr="007453CA" w:rsidRDefault="00726148" w:rsidP="00AD2C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7453CA">
              <w:rPr>
                <w:b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0F5259">
              <w:rPr>
                <w:b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002C07">
              <w:rPr>
                <w:b/>
                <w:sz w:val="28"/>
                <w:szCs w:val="28"/>
              </w:rPr>
              <w:t xml:space="preserve"> сельского поселения</w:t>
            </w:r>
            <w:r w:rsidRPr="000F5259">
              <w:rPr>
                <w:b/>
                <w:sz w:val="28"/>
                <w:szCs w:val="28"/>
              </w:rPr>
              <w:t xml:space="preserve"> в безвозмездное пользование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79-П от 15.10.2019г</w:t>
            </w:r>
          </w:p>
          <w:p w14:paraId="09F2CBAE" w14:textId="77777777" w:rsidR="00726148" w:rsidRPr="007453CA" w:rsidRDefault="00726148" w:rsidP="00AD2C55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427C7AF9" w14:textId="77777777" w:rsidR="00726148" w:rsidRPr="007453CA" w:rsidRDefault="00726148" w:rsidP="00AD2C5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474DB3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037C8B0C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5BEEF59E" w14:textId="1DE545AD" w:rsidR="00726148" w:rsidRPr="007453CA" w:rsidRDefault="00726148" w:rsidP="00726148">
      <w:pPr>
        <w:pStyle w:val="a7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79519951" w14:textId="77777777" w:rsidR="00726148" w:rsidRPr="007453CA" w:rsidRDefault="00726148" w:rsidP="00726148">
      <w:pPr>
        <w:pStyle w:val="a7"/>
        <w:ind w:firstLine="709"/>
        <w:jc w:val="both"/>
        <w:rPr>
          <w:sz w:val="28"/>
          <w:szCs w:val="28"/>
        </w:rPr>
      </w:pPr>
    </w:p>
    <w:p w14:paraId="4A73C058" w14:textId="78BD5D5E" w:rsidR="00726148" w:rsidRPr="008C592E" w:rsidRDefault="00726148" w:rsidP="00726148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8C592E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в безвозмездное пользование»,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79-П</w:t>
      </w:r>
      <w:r w:rsidRPr="008C592E">
        <w:rPr>
          <w:sz w:val="28"/>
          <w:szCs w:val="28"/>
        </w:rPr>
        <w:t xml:space="preserve"> от 15.10.2019г (далее – Административный регламент) внести следующие изменения:</w:t>
      </w:r>
    </w:p>
    <w:p w14:paraId="55A6DCFD" w14:textId="77777777" w:rsidR="00726148" w:rsidRPr="004058FA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8FA">
        <w:rPr>
          <w:sz w:val="28"/>
          <w:szCs w:val="28"/>
        </w:rPr>
        <w:t>1.1. Пункт 1.2 Административного регламента дополнить подпунктом 18 следующего содержания:</w:t>
      </w:r>
    </w:p>
    <w:p w14:paraId="7D78BAC3" w14:textId="77777777" w:rsidR="00726148" w:rsidRPr="00CE3AAB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AAB">
        <w:rPr>
          <w:sz w:val="28"/>
          <w:szCs w:val="28"/>
        </w:rPr>
        <w:t xml:space="preserve">«18) </w:t>
      </w:r>
      <w:r w:rsidRPr="00CE3AAB">
        <w:rPr>
          <w:sz w:val="28"/>
          <w:szCs w:val="28"/>
          <w:shd w:val="clear" w:color="auto" w:fill="FFFFFF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 </w:t>
      </w:r>
      <w:hyperlink r:id="rId6" w:anchor="/document/75098893/entry/6" w:history="1">
        <w:r w:rsidRPr="00CE3AAB">
          <w:rPr>
            <w:rStyle w:val="a6"/>
            <w:sz w:val="28"/>
            <w:szCs w:val="28"/>
            <w:shd w:val="clear" w:color="auto" w:fill="FFFFFF"/>
          </w:rPr>
          <w:t>Федеральным законом</w:t>
        </w:r>
      </w:hyperlink>
      <w:r w:rsidRPr="00CE3AAB">
        <w:rPr>
          <w:sz w:val="28"/>
          <w:szCs w:val="28"/>
          <w:shd w:val="clear" w:color="auto" w:fill="FFFFFF"/>
        </w:rPr>
        <w:t xml:space="preserve"> "О публично-правовой компании "Единый заказчик в сфере строительства" и о внесении изменений в отдельные законодательные акты Российской Федерации" </w:t>
      </w:r>
      <w:r w:rsidRPr="00CE3AAB">
        <w:rPr>
          <w:sz w:val="28"/>
          <w:szCs w:val="28"/>
        </w:rPr>
        <w:t>(п.п. 17 п. 2 ст. 39.10 ЗК РФ).».</w:t>
      </w:r>
    </w:p>
    <w:p w14:paraId="1BA1B76A" w14:textId="77777777" w:rsidR="00726148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Подпункт 3.1 пункта 2.11 </w:t>
      </w:r>
      <w:r w:rsidRPr="004058F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– признать утратившим силу.</w:t>
      </w:r>
    </w:p>
    <w:p w14:paraId="260618A1" w14:textId="77777777" w:rsidR="00726148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Подпункты 9, 10 пункта 2.11 </w:t>
      </w:r>
      <w:r w:rsidRPr="004058F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</w:t>
      </w:r>
      <w:r w:rsidRPr="000A6DBB">
        <w:rPr>
          <w:sz w:val="28"/>
          <w:szCs w:val="28"/>
        </w:rPr>
        <w:t>:</w:t>
      </w:r>
    </w:p>
    <w:p w14:paraId="52EB9807" w14:textId="77777777" w:rsidR="00726148" w:rsidRPr="00C72771" w:rsidRDefault="00726148" w:rsidP="00726148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C72771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33341F95" w14:textId="77777777" w:rsidR="00726148" w:rsidRPr="00C72771" w:rsidRDefault="00726148" w:rsidP="00726148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C72771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</w:t>
      </w:r>
      <w:r>
        <w:rPr>
          <w:sz w:val="28"/>
          <w:szCs w:val="28"/>
        </w:rPr>
        <w:t>.</w:t>
      </w:r>
    </w:p>
    <w:p w14:paraId="71AC6534" w14:textId="77777777" w:rsidR="00726148" w:rsidRPr="007453CA" w:rsidRDefault="00726148" w:rsidP="00726148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A75046D" w14:textId="77777777" w:rsidR="00156C2D" w:rsidRPr="00156C2D" w:rsidRDefault="00726148" w:rsidP="00156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eastAsia="Calibri"/>
          <w:bCs/>
          <w:sz w:val="28"/>
          <w:szCs w:val="28"/>
        </w:rPr>
        <w:t xml:space="preserve"> </w:t>
      </w:r>
      <w:r w:rsidR="00156C2D" w:rsidRPr="00156C2D">
        <w:rPr>
          <w:sz w:val="28"/>
          <w:szCs w:val="28"/>
        </w:rPr>
        <w:t>https</w:t>
      </w:r>
      <w:r w:rsidR="00156C2D" w:rsidRPr="00156C2D">
        <w:rPr>
          <w:bCs/>
          <w:sz w:val="28"/>
          <w:szCs w:val="28"/>
          <w:shd w:val="clear" w:color="auto" w:fill="FFFFFF"/>
        </w:rPr>
        <w:t>: //</w:t>
      </w:r>
      <w:r w:rsidR="00156C2D" w:rsidRPr="00156C2D">
        <w:rPr>
          <w:bCs/>
          <w:sz w:val="28"/>
          <w:szCs w:val="28"/>
          <w:shd w:val="clear" w:color="auto" w:fill="FFFFFF"/>
          <w:lang w:val="en-US"/>
        </w:rPr>
        <w:t>kostarevskoe</w:t>
      </w:r>
      <w:r w:rsidR="00156C2D" w:rsidRPr="00156C2D">
        <w:rPr>
          <w:bCs/>
          <w:sz w:val="28"/>
          <w:szCs w:val="28"/>
          <w:shd w:val="clear" w:color="auto" w:fill="FFFFFF"/>
        </w:rPr>
        <w:t>-</w:t>
      </w:r>
      <w:r w:rsidR="00156C2D" w:rsidRPr="00156C2D">
        <w:rPr>
          <w:bCs/>
          <w:sz w:val="28"/>
          <w:szCs w:val="28"/>
          <w:shd w:val="clear" w:color="auto" w:fill="FFFFFF"/>
          <w:lang w:val="en-US"/>
        </w:rPr>
        <w:t>sp</w:t>
      </w:r>
      <w:r w:rsidR="00156C2D" w:rsidRPr="00156C2D">
        <w:rPr>
          <w:bCs/>
          <w:sz w:val="28"/>
          <w:szCs w:val="28"/>
          <w:shd w:val="clear" w:color="auto" w:fill="FFFFFF"/>
        </w:rPr>
        <w:t>.ru/.</w:t>
      </w:r>
    </w:p>
    <w:p w14:paraId="7DB36011" w14:textId="7637CB25" w:rsidR="00726148" w:rsidRPr="007453CA" w:rsidRDefault="00726148" w:rsidP="00156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 </w:t>
      </w:r>
    </w:p>
    <w:p w14:paraId="657966D5" w14:textId="77777777" w:rsidR="00726148" w:rsidRDefault="00726148" w:rsidP="00726148">
      <w:pPr>
        <w:ind w:firstLine="708"/>
        <w:jc w:val="both"/>
        <w:rPr>
          <w:sz w:val="28"/>
          <w:szCs w:val="28"/>
        </w:rPr>
      </w:pPr>
    </w:p>
    <w:p w14:paraId="7D6AE08D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08358600" w14:textId="04B327C9" w:rsidR="00726148" w:rsidRPr="007453CA" w:rsidRDefault="00726148" w:rsidP="00726148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08625C62" w14:textId="23B1B93E" w:rsidR="00726148" w:rsidRPr="007453CA" w:rsidRDefault="00726148" w:rsidP="00726148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407EDFC9" w14:textId="77777777" w:rsidR="00726148" w:rsidRDefault="00726148" w:rsidP="0072614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5868B9D" w14:textId="77777777" w:rsidR="007623EB" w:rsidRDefault="007623EB"/>
    <w:sectPr w:rsidR="007623EB" w:rsidSect="00D66EFD">
      <w:headerReference w:type="even" r:id="rId7"/>
      <w:headerReference w:type="default" r:id="rId8"/>
      <w:pgSz w:w="11906" w:h="16838"/>
      <w:pgMar w:top="1134" w:right="1077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FBDF" w14:textId="77777777" w:rsidR="00264EB1" w:rsidRDefault="00264EB1">
      <w:r>
        <w:separator/>
      </w:r>
    </w:p>
  </w:endnote>
  <w:endnote w:type="continuationSeparator" w:id="0">
    <w:p w14:paraId="7A59897C" w14:textId="77777777" w:rsidR="00264EB1" w:rsidRDefault="002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B1F0" w14:textId="77777777" w:rsidR="00264EB1" w:rsidRDefault="00264EB1">
      <w:r>
        <w:separator/>
      </w:r>
    </w:p>
  </w:footnote>
  <w:footnote w:type="continuationSeparator" w:id="0">
    <w:p w14:paraId="4903F5E0" w14:textId="77777777" w:rsidR="00264EB1" w:rsidRDefault="0026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0719" w14:textId="77777777" w:rsidR="005E24D0" w:rsidRDefault="0072614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892533" w14:textId="77777777" w:rsidR="005E24D0" w:rsidRDefault="00264E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054F" w14:textId="77777777" w:rsidR="005E24D0" w:rsidRDefault="0072614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80A2A9" w14:textId="77777777" w:rsidR="005E24D0" w:rsidRDefault="00264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4"/>
    <w:rsid w:val="001017E3"/>
    <w:rsid w:val="00156C2D"/>
    <w:rsid w:val="00264EB1"/>
    <w:rsid w:val="004F3E01"/>
    <w:rsid w:val="00726148"/>
    <w:rsid w:val="007623EB"/>
    <w:rsid w:val="00A63264"/>
    <w:rsid w:val="00B91247"/>
    <w:rsid w:val="00CE0693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7927"/>
  <w15:chartTrackingRefBased/>
  <w15:docId w15:val="{BD692CD7-BEF5-4A87-97A4-86240E2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148"/>
  </w:style>
  <w:style w:type="character" w:styleId="a6">
    <w:name w:val="Hyperlink"/>
    <w:basedOn w:val="a0"/>
    <w:uiPriority w:val="99"/>
    <w:rsid w:val="00726148"/>
    <w:rPr>
      <w:color w:val="0000FF"/>
      <w:u w:val="single"/>
    </w:rPr>
  </w:style>
  <w:style w:type="paragraph" w:customStyle="1" w:styleId="ConsPlusTitle">
    <w:name w:val="ConsPlusTitle"/>
    <w:uiPriority w:val="99"/>
    <w:rsid w:val="00726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726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72614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FF40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FF40C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2021-03-01T06:55:00Z</cp:lastPrinted>
  <dcterms:created xsi:type="dcterms:W3CDTF">2021-02-24T05:50:00Z</dcterms:created>
  <dcterms:modified xsi:type="dcterms:W3CDTF">2021-04-14T11:43:00Z</dcterms:modified>
</cp:coreProperties>
</file>