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D7A42" w14:textId="77777777" w:rsidR="00F2790D" w:rsidRDefault="00F2790D" w:rsidP="00F2790D">
      <w:pPr>
        <w:jc w:val="center"/>
        <w:rPr>
          <w:rFonts w:eastAsia="Arial Unicode MS"/>
        </w:rPr>
      </w:pPr>
    </w:p>
    <w:p w14:paraId="0EF9E79A" w14:textId="77777777" w:rsidR="00F2790D" w:rsidRDefault="00F2790D" w:rsidP="00F2790D">
      <w:pPr>
        <w:jc w:val="center"/>
        <w:rPr>
          <w:rFonts w:eastAsia="Arial Unicode MS"/>
        </w:rPr>
      </w:pPr>
    </w:p>
    <w:p w14:paraId="61CC4661" w14:textId="77777777" w:rsidR="00F2790D" w:rsidRDefault="00F2790D" w:rsidP="00F2790D">
      <w:pPr>
        <w:jc w:val="center"/>
        <w:rPr>
          <w:rFonts w:eastAsia="Arial Unicode MS"/>
        </w:rPr>
      </w:pPr>
    </w:p>
    <w:p w14:paraId="59160ECE" w14:textId="77777777" w:rsidR="00F2790D" w:rsidRDefault="00F2790D" w:rsidP="00F2790D">
      <w:pPr>
        <w:jc w:val="center"/>
        <w:rPr>
          <w:rFonts w:eastAsia="Arial Unicode MS"/>
        </w:rPr>
      </w:pPr>
    </w:p>
    <w:p w14:paraId="0C432CBA" w14:textId="1523C1B8" w:rsidR="00F2790D" w:rsidRDefault="009F3F41" w:rsidP="009F3F41">
      <w:pPr>
        <w:rPr>
          <w:b/>
          <w:bCs/>
          <w:sz w:val="28"/>
          <w:szCs w:val="28"/>
        </w:rPr>
      </w:pPr>
      <w:r>
        <w:rPr>
          <w:rFonts w:eastAsia="Arial Unicode MS"/>
        </w:rPr>
        <w:t>проект</w:t>
      </w:r>
    </w:p>
    <w:p w14:paraId="0DEE0D78" w14:textId="77777777" w:rsidR="00F2790D" w:rsidRPr="009D3DAF" w:rsidRDefault="00F2790D" w:rsidP="00FD57C5">
      <w:pPr>
        <w:jc w:val="center"/>
        <w:rPr>
          <w:b/>
          <w:bCs/>
          <w:sz w:val="28"/>
          <w:szCs w:val="28"/>
        </w:rPr>
      </w:pPr>
    </w:p>
    <w:p w14:paraId="70F54F74" w14:textId="77777777" w:rsidR="00FD57C5" w:rsidRPr="00A85338" w:rsidRDefault="00FD57C5" w:rsidP="00FD57C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14:paraId="0DF607C9" w14:textId="77777777" w:rsidR="00FD57C5" w:rsidRPr="00A85338" w:rsidRDefault="00FD57C5" w:rsidP="00FD57C5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14:paraId="32955A33" w14:textId="060A12F7" w:rsidR="00FD57C5" w:rsidRPr="00A85338" w:rsidRDefault="008B1CD5" w:rsidP="00FD57C5">
      <w:pPr>
        <w:jc w:val="center"/>
        <w:rPr>
          <w:b/>
          <w:sz w:val="28"/>
          <w:szCs w:val="28"/>
          <w:vertAlign w:val="superscript"/>
        </w:rPr>
      </w:pPr>
      <w:proofErr w:type="spellStart"/>
      <w:r>
        <w:rPr>
          <w:b/>
          <w:sz w:val="28"/>
          <w:szCs w:val="28"/>
        </w:rPr>
        <w:t>Костаревский</w:t>
      </w:r>
      <w:proofErr w:type="spellEnd"/>
      <w:r w:rsidR="00FD57C5">
        <w:rPr>
          <w:b/>
          <w:sz w:val="28"/>
          <w:szCs w:val="28"/>
        </w:rPr>
        <w:t xml:space="preserve"> сельский Совет</w:t>
      </w:r>
    </w:p>
    <w:p w14:paraId="26B22880" w14:textId="77777777" w:rsidR="00FD57C5" w:rsidRPr="009D3DAF" w:rsidRDefault="00FD57C5" w:rsidP="00FD57C5">
      <w:pPr>
        <w:jc w:val="center"/>
        <w:rPr>
          <w:b/>
          <w:bCs/>
          <w:sz w:val="28"/>
          <w:szCs w:val="28"/>
        </w:rPr>
      </w:pPr>
    </w:p>
    <w:p w14:paraId="1BC88567" w14:textId="77777777" w:rsidR="00FD57C5" w:rsidRPr="009D3DAF" w:rsidRDefault="00FD57C5" w:rsidP="00FD57C5">
      <w:pPr>
        <w:jc w:val="center"/>
        <w:rPr>
          <w:b/>
          <w:bCs/>
          <w:sz w:val="28"/>
          <w:szCs w:val="28"/>
        </w:rPr>
      </w:pPr>
    </w:p>
    <w:p w14:paraId="76B27E28" w14:textId="77777777" w:rsidR="00FD57C5" w:rsidRPr="009D3DAF" w:rsidRDefault="00FD57C5" w:rsidP="00FD57C5">
      <w:pPr>
        <w:jc w:val="center"/>
        <w:rPr>
          <w:b/>
          <w:bCs/>
          <w:sz w:val="22"/>
          <w:szCs w:val="22"/>
          <w:u w:val="single"/>
        </w:rPr>
      </w:pPr>
      <w:r w:rsidRPr="009D3DAF">
        <w:rPr>
          <w:b/>
          <w:bCs/>
          <w:sz w:val="28"/>
          <w:szCs w:val="28"/>
        </w:rPr>
        <w:t>РЕШЕНИЕ</w:t>
      </w:r>
    </w:p>
    <w:p w14:paraId="389EB825" w14:textId="77777777" w:rsidR="00FD57C5" w:rsidRDefault="00FD57C5" w:rsidP="00FD57C5">
      <w:pPr>
        <w:jc w:val="center"/>
        <w:rPr>
          <w:i/>
          <w:iCs/>
          <w:u w:val="single"/>
        </w:rPr>
      </w:pPr>
      <w:bookmarkStart w:id="0" w:name="_Hlk36554926"/>
    </w:p>
    <w:p w14:paraId="3C0B47C5" w14:textId="77777777" w:rsidR="00FD57C5" w:rsidRPr="009D3DAF" w:rsidRDefault="00FD57C5" w:rsidP="00FD57C5">
      <w:pPr>
        <w:jc w:val="center"/>
        <w:rPr>
          <w:i/>
          <w:iCs/>
          <w:sz w:val="28"/>
          <w:szCs w:val="28"/>
          <w:u w:val="single"/>
        </w:rPr>
      </w:pPr>
    </w:p>
    <w:bookmarkEnd w:id="0"/>
    <w:p w14:paraId="17CD32BA" w14:textId="77777777" w:rsidR="00FD57C5" w:rsidRPr="009D3DAF" w:rsidRDefault="00FD57C5" w:rsidP="00FD57C5">
      <w:pPr>
        <w:rPr>
          <w:sz w:val="28"/>
          <w:szCs w:val="28"/>
        </w:rPr>
      </w:pPr>
    </w:p>
    <w:p w14:paraId="361FBB19" w14:textId="1489F5CF" w:rsidR="00FD57C5" w:rsidRPr="009D3DAF" w:rsidRDefault="008B1CD5" w:rsidP="00FD57C5">
      <w:r>
        <w:rPr>
          <w:sz w:val="28"/>
          <w:szCs w:val="28"/>
        </w:rPr>
        <w:t xml:space="preserve">             </w:t>
      </w:r>
      <w:proofErr w:type="gramStart"/>
      <w:r w:rsidR="00FD57C5" w:rsidRPr="009D3DAF">
        <w:rPr>
          <w:sz w:val="28"/>
          <w:szCs w:val="28"/>
        </w:rPr>
        <w:t xml:space="preserve">от </w:t>
      </w:r>
      <w:r w:rsidR="009F3F41">
        <w:rPr>
          <w:sz w:val="28"/>
          <w:szCs w:val="28"/>
        </w:rPr>
        <w:t xml:space="preserve"> </w:t>
      </w:r>
      <w:r w:rsidR="00FD57C5" w:rsidRPr="009D3DAF">
        <w:rPr>
          <w:color w:val="000000"/>
          <w:spacing w:val="7"/>
          <w:sz w:val="28"/>
          <w:szCs w:val="28"/>
        </w:rPr>
        <w:t>.</w:t>
      </w:r>
      <w:proofErr w:type="gramEnd"/>
      <w:r w:rsidR="00FD57C5" w:rsidRPr="009D3DAF">
        <w:rPr>
          <w:color w:val="000000"/>
          <w:spacing w:val="7"/>
          <w:sz w:val="28"/>
          <w:szCs w:val="28"/>
        </w:rPr>
        <w:t xml:space="preserve">                                                            </w:t>
      </w:r>
      <w:r w:rsidRPr="009D3DAF">
        <w:rPr>
          <w:sz w:val="28"/>
          <w:szCs w:val="28"/>
        </w:rPr>
        <w:t>№</w:t>
      </w:r>
      <w:r w:rsidRPr="009D3DAF">
        <w:rPr>
          <w:color w:val="000000"/>
          <w:spacing w:val="7"/>
          <w:sz w:val="28"/>
          <w:szCs w:val="28"/>
        </w:rPr>
        <w:t xml:space="preserve"> </w:t>
      </w:r>
      <w:r w:rsidR="009F3F41">
        <w:rPr>
          <w:color w:val="000000"/>
          <w:spacing w:val="7"/>
          <w:sz w:val="28"/>
          <w:szCs w:val="28"/>
        </w:rPr>
        <w:t xml:space="preserve"> </w:t>
      </w:r>
    </w:p>
    <w:p w14:paraId="7A598A64" w14:textId="77777777" w:rsidR="00FD57C5" w:rsidRPr="009D3DAF" w:rsidRDefault="00FD57C5" w:rsidP="00FD57C5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03"/>
      </w:tblGrid>
      <w:tr w:rsidR="00FD57C5" w:rsidRPr="009D3DAF" w14:paraId="307A79C6" w14:textId="77777777" w:rsidTr="009E292F">
        <w:tc>
          <w:tcPr>
            <w:tcW w:w="9995" w:type="dxa"/>
          </w:tcPr>
          <w:p w14:paraId="581F1623" w14:textId="77777777" w:rsidR="00FD57C5" w:rsidRPr="009D3DAF" w:rsidRDefault="00FD57C5" w:rsidP="009E29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A127A3" w14:textId="4C1CC11C" w:rsidR="00FD57C5" w:rsidRPr="009D3DAF" w:rsidRDefault="00FD57C5" w:rsidP="009E292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Об отдельных вопросах </w:t>
            </w:r>
            <w:proofErr w:type="gramStart"/>
            <w:r w:rsidRPr="009D3DAF">
              <w:rPr>
                <w:b/>
                <w:bCs/>
                <w:sz w:val="28"/>
                <w:szCs w:val="28"/>
              </w:rPr>
              <w:t xml:space="preserve">деятельности  </w:t>
            </w:r>
            <w:r w:rsidR="008B1CD5">
              <w:rPr>
                <w:b/>
                <w:sz w:val="28"/>
                <w:szCs w:val="28"/>
              </w:rPr>
              <w:t>Костаревского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 Совета </w:t>
            </w:r>
            <w:r w:rsidRPr="009D3DAF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9D3DAF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9D3DAF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9D3DA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9D3DAF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14:paraId="659E676F" w14:textId="77777777" w:rsidR="00FD57C5" w:rsidRPr="009D3DAF" w:rsidRDefault="00FD57C5" w:rsidP="00FD57C5">
      <w:pPr>
        <w:ind w:firstLine="720"/>
        <w:rPr>
          <w:sz w:val="28"/>
          <w:szCs w:val="28"/>
        </w:rPr>
      </w:pPr>
      <w:bookmarkStart w:id="1" w:name="z2"/>
      <w:bookmarkEnd w:id="1"/>
    </w:p>
    <w:p w14:paraId="08F30A9C" w14:textId="3CFCED80" w:rsidR="00FD57C5" w:rsidRPr="00A85338" w:rsidRDefault="00FD57C5" w:rsidP="00FD57C5">
      <w:pPr>
        <w:ind w:firstLine="709"/>
        <w:jc w:val="both"/>
        <w:rPr>
          <w:b/>
          <w:sz w:val="28"/>
          <w:szCs w:val="28"/>
          <w:vertAlign w:val="superscript"/>
        </w:rPr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proofErr w:type="spellStart"/>
      <w:r w:rsidR="008B1CD5">
        <w:rPr>
          <w:sz w:val="28"/>
          <w:szCs w:val="28"/>
        </w:rPr>
        <w:t>Костаревский</w:t>
      </w:r>
      <w:proofErr w:type="spellEnd"/>
      <w:r>
        <w:rPr>
          <w:sz w:val="28"/>
          <w:szCs w:val="28"/>
        </w:rPr>
        <w:t xml:space="preserve"> сельский Совет</w:t>
      </w:r>
    </w:p>
    <w:p w14:paraId="6EEAAAC2" w14:textId="77777777" w:rsidR="00FD57C5" w:rsidRPr="009D3DAF" w:rsidRDefault="00FD57C5" w:rsidP="00FD57C5">
      <w:pPr>
        <w:ind w:firstLine="720"/>
        <w:jc w:val="both"/>
      </w:pPr>
    </w:p>
    <w:p w14:paraId="3BA5B522" w14:textId="06293E72" w:rsidR="00FD57C5" w:rsidRPr="00FF1DC8" w:rsidRDefault="00FD57C5" w:rsidP="00FD57C5">
      <w:pPr>
        <w:ind w:firstLine="720"/>
        <w:jc w:val="both"/>
        <w:rPr>
          <w:sz w:val="28"/>
          <w:szCs w:val="28"/>
        </w:rPr>
      </w:pPr>
      <w:r w:rsidRPr="00FF1DC8">
        <w:rPr>
          <w:sz w:val="28"/>
          <w:szCs w:val="28"/>
        </w:rPr>
        <w:t>решил:</w:t>
      </w:r>
    </w:p>
    <w:p w14:paraId="5F22BF7A" w14:textId="77777777" w:rsidR="00FD57C5" w:rsidRPr="009D3DAF" w:rsidRDefault="00FD57C5" w:rsidP="00FD57C5">
      <w:pPr>
        <w:jc w:val="both"/>
        <w:rPr>
          <w:sz w:val="28"/>
          <w:szCs w:val="28"/>
        </w:rPr>
      </w:pPr>
    </w:p>
    <w:p w14:paraId="53189B43" w14:textId="254E315E" w:rsidR="00FD57C5" w:rsidRPr="009D3DAF" w:rsidRDefault="00FD57C5" w:rsidP="008B1CD5">
      <w:pPr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proofErr w:type="spellStart"/>
      <w:r w:rsidR="008B1CD5">
        <w:rPr>
          <w:sz w:val="28"/>
          <w:szCs w:val="28"/>
        </w:rPr>
        <w:t>Костаревский</w:t>
      </w:r>
      <w:proofErr w:type="spellEnd"/>
      <w:r>
        <w:rPr>
          <w:sz w:val="28"/>
          <w:szCs w:val="28"/>
        </w:rPr>
        <w:t xml:space="preserve"> сельский Совет</w:t>
      </w:r>
      <w:r w:rsidRPr="009D3DAF">
        <w:rPr>
          <w:sz w:val="28"/>
          <w:szCs w:val="28"/>
        </w:rPr>
        <w:t>, мо</w:t>
      </w:r>
      <w:r>
        <w:rPr>
          <w:sz w:val="28"/>
          <w:szCs w:val="28"/>
        </w:rPr>
        <w:t>жет</w:t>
      </w:r>
      <w:r w:rsidRPr="009D3DAF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14:paraId="7209416A" w14:textId="56CBB789" w:rsidR="00FD57C5" w:rsidRPr="009D3DAF" w:rsidRDefault="00FD57C5" w:rsidP="008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DAF">
        <w:rPr>
          <w:sz w:val="28"/>
          <w:szCs w:val="28"/>
        </w:rPr>
        <w:t xml:space="preserve">. Решения по проектам решений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</w:t>
      </w:r>
    </w:p>
    <w:p w14:paraId="681F64CF" w14:textId="42F12B92" w:rsidR="00FD57C5" w:rsidRPr="009D3DAF" w:rsidRDefault="00FD57C5" w:rsidP="008B1CD5">
      <w:pPr>
        <w:ind w:firstLine="708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Проект решения</w:t>
      </w:r>
      <w:r>
        <w:rPr>
          <w:sz w:val="28"/>
          <w:szCs w:val="28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>
        <w:rPr>
          <w:i/>
          <w:iCs/>
          <w:u w:val="single"/>
        </w:rPr>
        <w:t xml:space="preserve"> </w:t>
      </w:r>
      <w:r w:rsidRPr="009D3DAF">
        <w:rPr>
          <w:sz w:val="28"/>
          <w:szCs w:val="28"/>
        </w:rPr>
        <w:t>и материалы к нему размещаются</w:t>
      </w:r>
      <w:r>
        <w:rPr>
          <w:sz w:val="28"/>
          <w:szCs w:val="28"/>
        </w:rPr>
        <w:t xml:space="preserve"> на сайте администрации </w:t>
      </w:r>
      <w:r w:rsidR="008B1CD5" w:rsidRPr="008B1CD5">
        <w:rPr>
          <w:color w:val="3333CC"/>
          <w:sz w:val="28"/>
          <w:szCs w:val="28"/>
          <w:u w:val="single"/>
        </w:rPr>
        <w:t>https</w:t>
      </w:r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="008B1CD5">
        <w:rPr>
          <w:color w:val="3333CC"/>
          <w:u w:val="single"/>
        </w:rPr>
        <w:t xml:space="preserve"> </w:t>
      </w:r>
      <w:r w:rsidRPr="009D3DAF">
        <w:rPr>
          <w:sz w:val="28"/>
          <w:szCs w:val="28"/>
        </w:rPr>
        <w:t xml:space="preserve">в целях обеспечения доступа к документам всех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</w:t>
      </w:r>
    </w:p>
    <w:p w14:paraId="176B4938" w14:textId="33838444" w:rsidR="00FD57C5" w:rsidRPr="009D3DAF" w:rsidRDefault="00FD57C5" w:rsidP="008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 проведении опроса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уполномоченным председателем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лицом. Для извещения депутатов </w:t>
      </w:r>
      <w:r w:rsidR="008B1CD5">
        <w:rPr>
          <w:sz w:val="28"/>
          <w:szCs w:val="28"/>
        </w:rPr>
        <w:lastRenderedPageBreak/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 проведении опроса и его непосредственного проведения, составления необходимых документов председатель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определяет ответственное за организацию проведения опроса депутатов лицо.</w:t>
      </w:r>
    </w:p>
    <w:p w14:paraId="09E4B207" w14:textId="4B188EDC" w:rsidR="00FD57C5" w:rsidRPr="009D3DAF" w:rsidRDefault="00FD57C5" w:rsidP="00FD5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B1CD5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проводится путем сбора личных мнений депутатов в срок, установленный распоряжением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B1CD5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Указанный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рабочих дней и исчисляется со дня, следующего за днем подписания распоряжения.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B1CD5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("за", "против", "воздержался") в опросном листе и направляет его на адрес электронной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8B1CD5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Ф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орма опросного листа утверждается распоряжением председателя </w:t>
      </w:r>
      <w:r w:rsidR="008B1CD5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E715D" w14:textId="612F0FDD" w:rsidR="00FD57C5" w:rsidRPr="009D3DAF" w:rsidRDefault="00FD57C5" w:rsidP="00FD5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Депутат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извещается о проведении опроса лично, в том числе с использованием средств связи. При извещении депутата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ему сообщается о времени проведения опроса депутатов. </w:t>
      </w:r>
    </w:p>
    <w:p w14:paraId="649FC6D0" w14:textId="1409B708" w:rsidR="00FD57C5" w:rsidRPr="009D3DAF" w:rsidRDefault="00FD57C5" w:rsidP="008B1CD5">
      <w:pPr>
        <w:ind w:firstLine="708"/>
        <w:jc w:val="both"/>
        <w:rPr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от установленного числа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Решение</w:t>
      </w:r>
      <w:r>
        <w:rPr>
          <w:sz w:val="28"/>
          <w:szCs w:val="28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4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>. П</w:t>
      </w:r>
      <w:r w:rsidRPr="009D3DAF">
        <w:rPr>
          <w:sz w:val="28"/>
          <w:szCs w:val="28"/>
          <w:lang w:eastAsia="en-US"/>
        </w:rPr>
        <w:t xml:space="preserve">роект решения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 </w:t>
      </w:r>
      <w:r w:rsidRPr="009D3DAF">
        <w:rPr>
          <w:sz w:val="28"/>
          <w:szCs w:val="28"/>
          <w:lang w:eastAsia="en-US"/>
        </w:rPr>
        <w:t xml:space="preserve">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</w:t>
      </w:r>
      <w:r w:rsidRPr="009D3DAF">
        <w:rPr>
          <w:sz w:val="28"/>
          <w:szCs w:val="28"/>
        </w:rPr>
        <w:t xml:space="preserve">от установленного числа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Оформленное решение</w:t>
      </w:r>
      <w:r>
        <w:rPr>
          <w:sz w:val="28"/>
          <w:szCs w:val="28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, подписанное председателем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На этом же заседании председатель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>
        <w:rPr>
          <w:sz w:val="28"/>
          <w:szCs w:val="28"/>
        </w:rPr>
        <w:t>Семеновским сельским Советом</w:t>
      </w:r>
      <w:r w:rsidRPr="009D3DAF">
        <w:rPr>
          <w:sz w:val="28"/>
          <w:szCs w:val="28"/>
        </w:rPr>
        <w:t xml:space="preserve"> решении размещается на официальном </w:t>
      </w:r>
      <w:r w:rsidRPr="00B76E72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="008B1CD5" w:rsidRPr="008B1CD5">
        <w:rPr>
          <w:color w:val="3333CC"/>
          <w:sz w:val="28"/>
          <w:szCs w:val="28"/>
          <w:u w:val="single"/>
        </w:rPr>
        <w:t>https</w:t>
      </w:r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9D3DAF">
        <w:rPr>
          <w:sz w:val="28"/>
          <w:szCs w:val="28"/>
        </w:rPr>
        <w:t xml:space="preserve"> в </w:t>
      </w:r>
      <w:r w:rsidRPr="009D3DAF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14:paraId="609B0515" w14:textId="77777777" w:rsidR="00FD57C5" w:rsidRPr="009D3DAF" w:rsidRDefault="00FD57C5" w:rsidP="008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3DA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14:paraId="361EE992" w14:textId="77777777" w:rsidR="00FD57C5" w:rsidRPr="009D3DAF" w:rsidRDefault="00FD57C5" w:rsidP="00FD57C5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5AF351F1" w14:textId="77777777" w:rsidR="00FD57C5" w:rsidRPr="009D3DAF" w:rsidRDefault="00FD57C5" w:rsidP="00FD57C5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439B6477" w14:textId="71717CE1" w:rsidR="00FD57C5" w:rsidRPr="009D3DAF" w:rsidRDefault="00FD57C5" w:rsidP="00FD57C5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r w:rsidRPr="009D3DAF">
        <w:rPr>
          <w:sz w:val="28"/>
          <w:szCs w:val="28"/>
        </w:rPr>
        <w:t xml:space="preserve">Глава </w:t>
      </w:r>
      <w:r w:rsidR="008B1CD5">
        <w:rPr>
          <w:sz w:val="28"/>
          <w:szCs w:val="28"/>
        </w:rPr>
        <w:t>Костаревского</w:t>
      </w:r>
      <w:r w:rsidRPr="003C3E25">
        <w:rPr>
          <w:iCs/>
          <w:sz w:val="28"/>
          <w:szCs w:val="28"/>
        </w:rPr>
        <w:t xml:space="preserve"> сельского поселения                                      </w:t>
      </w:r>
      <w:r w:rsidR="008B1CD5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.В. </w:t>
      </w:r>
      <w:r w:rsidR="008B1CD5">
        <w:rPr>
          <w:iCs/>
          <w:sz w:val="28"/>
          <w:szCs w:val="28"/>
        </w:rPr>
        <w:t>Марков</w:t>
      </w:r>
    </w:p>
    <w:p w14:paraId="3B6A01DF" w14:textId="77777777" w:rsidR="00FD57C5" w:rsidRPr="009D3DAF" w:rsidRDefault="00FD57C5" w:rsidP="00FD57C5">
      <w:pPr>
        <w:rPr>
          <w:sz w:val="28"/>
          <w:szCs w:val="28"/>
        </w:rPr>
      </w:pPr>
    </w:p>
    <w:p w14:paraId="6CD69D47" w14:textId="77777777" w:rsidR="00FD57C5" w:rsidRPr="009D3DAF" w:rsidRDefault="00FD57C5" w:rsidP="00FD57C5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5CA1C3" w14:textId="77777777" w:rsidR="00FD57C5" w:rsidRPr="009D3DAF" w:rsidRDefault="00FD57C5" w:rsidP="00FD57C5">
      <w:pPr>
        <w:tabs>
          <w:tab w:val="left" w:pos="1800"/>
        </w:tabs>
        <w:rPr>
          <w:sz w:val="28"/>
          <w:szCs w:val="28"/>
        </w:rPr>
      </w:pPr>
    </w:p>
    <w:p w14:paraId="7CB657C7" w14:textId="77777777" w:rsidR="00FD57C5" w:rsidRPr="009D3DAF" w:rsidRDefault="00FD57C5" w:rsidP="00FD57C5">
      <w:pPr>
        <w:tabs>
          <w:tab w:val="left" w:pos="1800"/>
        </w:tabs>
        <w:rPr>
          <w:sz w:val="28"/>
          <w:szCs w:val="28"/>
        </w:rPr>
      </w:pPr>
    </w:p>
    <w:p w14:paraId="7E4718F6" w14:textId="77777777" w:rsidR="007623EB" w:rsidRDefault="007623EB"/>
    <w:sectPr w:rsidR="007623EB" w:rsidSect="00F2790D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85"/>
    <w:rsid w:val="007623EB"/>
    <w:rsid w:val="008B1CD5"/>
    <w:rsid w:val="008F2ADD"/>
    <w:rsid w:val="00956D85"/>
    <w:rsid w:val="009F3F41"/>
    <w:rsid w:val="00B91247"/>
    <w:rsid w:val="00F2790D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27D1"/>
  <w15:chartTrackingRefBased/>
  <w15:docId w15:val="{D7E3DB40-D774-4B8E-A8AB-FF4D7BD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57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F279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F2790D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F2790D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DCD09A7F0A65991CE3F0CA7760978E4&amp;req=doc&amp;base=LAW&amp;n=342037&amp;dst=100804&amp;fld=134&amp;date=31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dcterms:created xsi:type="dcterms:W3CDTF">2020-04-29T09:00:00Z</dcterms:created>
  <dcterms:modified xsi:type="dcterms:W3CDTF">2020-05-14T09:12:00Z</dcterms:modified>
</cp:coreProperties>
</file>