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F489" w14:textId="77777777" w:rsidR="00BC3D08" w:rsidRDefault="00BC3D08" w:rsidP="00BC3D08">
      <w:pPr>
        <w:jc w:val="center"/>
      </w:pPr>
    </w:p>
    <w:p w14:paraId="36A0CC49" w14:textId="77777777" w:rsidR="00BC3D08" w:rsidRDefault="00BC3D08" w:rsidP="00BC3D08">
      <w:pPr>
        <w:jc w:val="center"/>
      </w:pPr>
    </w:p>
    <w:p w14:paraId="47248549" w14:textId="77777777" w:rsidR="00BC3D08" w:rsidRDefault="00BC3D08" w:rsidP="00BC3D08">
      <w:pPr>
        <w:jc w:val="center"/>
      </w:pPr>
    </w:p>
    <w:p w14:paraId="09EE4F33" w14:textId="77777777" w:rsidR="00BC3D08" w:rsidRDefault="00BC3D08" w:rsidP="00BC3D08">
      <w:pPr>
        <w:jc w:val="center"/>
      </w:pPr>
    </w:p>
    <w:p w14:paraId="21E4CE93" w14:textId="77777777" w:rsidR="00BC3D08" w:rsidRDefault="00BC3D08" w:rsidP="00BC3D08">
      <w:pPr>
        <w:jc w:val="center"/>
      </w:pPr>
    </w:p>
    <w:p w14:paraId="7C3E2DCC" w14:textId="0C427CB4" w:rsidR="00401065" w:rsidRPr="00401065" w:rsidRDefault="00401065" w:rsidP="00610D87">
      <w:pPr>
        <w:jc w:val="center"/>
        <w:rPr>
          <w:b/>
          <w:sz w:val="24"/>
          <w:szCs w:val="24"/>
        </w:rPr>
      </w:pPr>
      <w:r w:rsidRPr="00401065">
        <w:rPr>
          <w:sz w:val="24"/>
          <w:szCs w:val="24"/>
        </w:rPr>
        <w:t>АДМИНИСТРАЦИЯ</w:t>
      </w:r>
    </w:p>
    <w:p w14:paraId="786FDAAD" w14:textId="3DAC1553" w:rsidR="00401065" w:rsidRPr="00401065" w:rsidRDefault="00401065" w:rsidP="0040106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01065">
        <w:rPr>
          <w:rFonts w:ascii="Times New Roman" w:hAnsi="Times New Roman" w:cs="Times New Roman"/>
          <w:b w:val="0"/>
          <w:sz w:val="24"/>
          <w:szCs w:val="24"/>
        </w:rPr>
        <w:t>КОСТАРЕВСКОГО СЕЛЬСКОГО ПОСЕЛЕНИЯ</w:t>
      </w:r>
    </w:p>
    <w:p w14:paraId="76250A84" w14:textId="77777777" w:rsidR="00401065" w:rsidRPr="00401065" w:rsidRDefault="00401065" w:rsidP="0040106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01065">
        <w:rPr>
          <w:rFonts w:ascii="Times New Roman" w:hAnsi="Times New Roman" w:cs="Times New Roman"/>
          <w:b w:val="0"/>
          <w:sz w:val="24"/>
          <w:szCs w:val="24"/>
        </w:rPr>
        <w:t>КАМЫШИНСКОГО МУНИЦИПАЛЬНОГО РАЙОНА</w:t>
      </w:r>
    </w:p>
    <w:p w14:paraId="06116AE9" w14:textId="77777777" w:rsidR="00401065" w:rsidRPr="00401065" w:rsidRDefault="00401065" w:rsidP="00401065">
      <w:pPr>
        <w:jc w:val="center"/>
        <w:rPr>
          <w:sz w:val="24"/>
          <w:szCs w:val="24"/>
        </w:rPr>
      </w:pPr>
      <w:r w:rsidRPr="00401065">
        <w:rPr>
          <w:sz w:val="24"/>
          <w:szCs w:val="24"/>
        </w:rPr>
        <w:t>ВОЛГОГРАДСКОЙ ОБЛАСТИ</w:t>
      </w:r>
    </w:p>
    <w:p w14:paraId="653F10FC" w14:textId="77777777" w:rsidR="00401065" w:rsidRPr="00401065" w:rsidRDefault="00401065" w:rsidP="00401065">
      <w:pPr>
        <w:jc w:val="center"/>
        <w:rPr>
          <w:sz w:val="24"/>
          <w:szCs w:val="24"/>
        </w:rPr>
      </w:pPr>
    </w:p>
    <w:p w14:paraId="3F7B710F" w14:textId="77777777" w:rsidR="00401065" w:rsidRPr="00401065" w:rsidRDefault="00401065" w:rsidP="00401065">
      <w:pPr>
        <w:jc w:val="center"/>
        <w:rPr>
          <w:sz w:val="24"/>
          <w:szCs w:val="24"/>
        </w:rPr>
      </w:pPr>
    </w:p>
    <w:p w14:paraId="7DAD1A4C" w14:textId="77777777" w:rsidR="00401065" w:rsidRPr="00401065" w:rsidRDefault="00401065" w:rsidP="00401065">
      <w:pPr>
        <w:jc w:val="center"/>
        <w:rPr>
          <w:sz w:val="24"/>
          <w:szCs w:val="24"/>
        </w:rPr>
      </w:pPr>
      <w:r w:rsidRPr="00401065">
        <w:rPr>
          <w:sz w:val="24"/>
          <w:szCs w:val="24"/>
        </w:rPr>
        <w:t>ПОСТАНОВЛЕНИЕ</w:t>
      </w:r>
    </w:p>
    <w:p w14:paraId="74D6CB3E" w14:textId="60E937CA" w:rsidR="00401065" w:rsidRPr="00401065" w:rsidRDefault="00401065" w:rsidP="00401065">
      <w:pPr>
        <w:jc w:val="center"/>
        <w:rPr>
          <w:sz w:val="24"/>
          <w:szCs w:val="24"/>
        </w:rPr>
      </w:pPr>
      <w:r w:rsidRPr="00401065">
        <w:rPr>
          <w:sz w:val="24"/>
          <w:szCs w:val="24"/>
        </w:rPr>
        <w:t xml:space="preserve">    от 16.03.2020 года                                                                                         № 32-П</w:t>
      </w:r>
    </w:p>
    <w:p w14:paraId="6F40109E" w14:textId="77777777" w:rsidR="00401065" w:rsidRPr="00401065" w:rsidRDefault="00401065" w:rsidP="00401065">
      <w:pPr>
        <w:jc w:val="center"/>
        <w:rPr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401065" w:rsidRPr="00401065" w14:paraId="640AD8A6" w14:textId="77777777" w:rsidTr="00A7392B">
        <w:tc>
          <w:tcPr>
            <w:tcW w:w="4928" w:type="dxa"/>
          </w:tcPr>
          <w:p w14:paraId="07CA6A6C" w14:textId="0D028D30" w:rsidR="00401065" w:rsidRPr="00401065" w:rsidRDefault="00401065" w:rsidP="00A7392B">
            <w:pPr>
              <w:jc w:val="both"/>
              <w:rPr>
                <w:sz w:val="24"/>
                <w:szCs w:val="24"/>
              </w:rPr>
            </w:pPr>
            <w:r w:rsidRPr="00401065">
              <w:rPr>
                <w:sz w:val="24"/>
                <w:szCs w:val="24"/>
              </w:rPr>
              <w:t>О признании утратившим силу постановления администрации Костаревского сельского поселения № 6-П от 31.01.2018 года «Об утверждении Порядка осуществления внутреннего муниципального финансового контроля в сфере закупок товаров, работ и услуг для муниципальных нужд Костаревского сельского поселения»</w:t>
            </w:r>
          </w:p>
        </w:tc>
        <w:tc>
          <w:tcPr>
            <w:tcW w:w="4786" w:type="dxa"/>
          </w:tcPr>
          <w:p w14:paraId="7B616FCC" w14:textId="77777777" w:rsidR="00401065" w:rsidRPr="00401065" w:rsidRDefault="00401065" w:rsidP="00A7392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2635BE" w14:textId="77777777" w:rsidR="00401065" w:rsidRPr="00401065" w:rsidRDefault="00401065" w:rsidP="00401065">
      <w:pPr>
        <w:jc w:val="center"/>
        <w:rPr>
          <w:sz w:val="24"/>
          <w:szCs w:val="24"/>
        </w:rPr>
      </w:pPr>
    </w:p>
    <w:p w14:paraId="47E880E8" w14:textId="77777777" w:rsidR="00401065" w:rsidRPr="00401065" w:rsidRDefault="00401065" w:rsidP="00401065">
      <w:pPr>
        <w:rPr>
          <w:sz w:val="24"/>
          <w:szCs w:val="24"/>
        </w:rPr>
      </w:pPr>
    </w:p>
    <w:p w14:paraId="3DA617AD" w14:textId="77777777" w:rsidR="00401065" w:rsidRPr="00401065" w:rsidRDefault="00401065" w:rsidP="00401065">
      <w:pPr>
        <w:rPr>
          <w:sz w:val="24"/>
          <w:szCs w:val="24"/>
        </w:rPr>
      </w:pPr>
    </w:p>
    <w:p w14:paraId="27E7280F" w14:textId="77777777" w:rsidR="00401065" w:rsidRPr="00401065" w:rsidRDefault="00401065" w:rsidP="00401065">
      <w:pPr>
        <w:rPr>
          <w:sz w:val="24"/>
          <w:szCs w:val="24"/>
        </w:rPr>
      </w:pPr>
    </w:p>
    <w:p w14:paraId="69F8839D" w14:textId="77777777" w:rsidR="00401065" w:rsidRPr="00401065" w:rsidRDefault="00401065" w:rsidP="00401065">
      <w:pPr>
        <w:rPr>
          <w:sz w:val="24"/>
          <w:szCs w:val="24"/>
        </w:rPr>
      </w:pPr>
    </w:p>
    <w:p w14:paraId="7DDE18C4" w14:textId="2C5A4F60" w:rsidR="00401065" w:rsidRPr="00401065" w:rsidRDefault="00401065" w:rsidP="00401065">
      <w:pPr>
        <w:ind w:firstLine="709"/>
        <w:jc w:val="both"/>
        <w:rPr>
          <w:sz w:val="24"/>
          <w:szCs w:val="24"/>
        </w:rPr>
      </w:pPr>
      <w:r w:rsidRPr="00401065">
        <w:rPr>
          <w:sz w:val="24"/>
          <w:szCs w:val="24"/>
        </w:rPr>
        <w:t>В целях устранения нарушений действующего законодательства РФ, руководствуясь Уставом Костаревского сельского поселения, постановляю:</w:t>
      </w:r>
    </w:p>
    <w:p w14:paraId="4C690546" w14:textId="77777777" w:rsidR="00401065" w:rsidRPr="00401065" w:rsidRDefault="00401065" w:rsidP="00401065">
      <w:pPr>
        <w:ind w:firstLine="709"/>
        <w:jc w:val="both"/>
        <w:rPr>
          <w:sz w:val="24"/>
          <w:szCs w:val="24"/>
        </w:rPr>
      </w:pPr>
    </w:p>
    <w:p w14:paraId="73FC21D2" w14:textId="2F432E30" w:rsidR="00401065" w:rsidRPr="00401065" w:rsidRDefault="00401065" w:rsidP="00401065">
      <w:pPr>
        <w:ind w:firstLine="709"/>
        <w:jc w:val="both"/>
        <w:rPr>
          <w:sz w:val="24"/>
          <w:szCs w:val="24"/>
        </w:rPr>
      </w:pPr>
      <w:r w:rsidRPr="00401065">
        <w:rPr>
          <w:sz w:val="24"/>
          <w:szCs w:val="24"/>
        </w:rPr>
        <w:t>1. Постановление администрации Костаревского сельского поселения № 6-П от 31.01.2018 года «Об утверждении Порядка осуществления внутреннего муниципального финансового контроля в сфере закупок товаров, работ и услуг для муниципальных нужд Костаревского сельского поселения» признать утратившим силу.</w:t>
      </w:r>
    </w:p>
    <w:p w14:paraId="2AAA7BDD" w14:textId="77777777" w:rsidR="00401065" w:rsidRPr="00401065" w:rsidRDefault="00401065" w:rsidP="00401065">
      <w:pPr>
        <w:ind w:firstLine="708"/>
        <w:jc w:val="both"/>
        <w:rPr>
          <w:sz w:val="24"/>
          <w:szCs w:val="24"/>
        </w:rPr>
      </w:pPr>
      <w:r w:rsidRPr="00401065">
        <w:rPr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695E8973" w14:textId="225CFEED" w:rsidR="00401065" w:rsidRPr="00401065" w:rsidRDefault="00401065" w:rsidP="00401065">
      <w:pPr>
        <w:ind w:firstLine="708"/>
        <w:jc w:val="both"/>
        <w:rPr>
          <w:sz w:val="24"/>
          <w:szCs w:val="24"/>
        </w:rPr>
      </w:pPr>
      <w:r w:rsidRPr="00401065">
        <w:rPr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sz w:val="24"/>
          <w:szCs w:val="24"/>
        </w:rPr>
        <w:t xml:space="preserve">              </w:t>
      </w:r>
      <w:hyperlink r:id="rId4" w:history="1">
        <w:r w:rsidRPr="005878D6">
          <w:rPr>
            <w:rStyle w:val="a3"/>
            <w:sz w:val="24"/>
            <w:szCs w:val="24"/>
          </w:rPr>
          <w:t>http://</w:t>
        </w:r>
        <w:r w:rsidRPr="005878D6">
          <w:rPr>
            <w:rStyle w:val="a3"/>
            <w:sz w:val="24"/>
            <w:szCs w:val="24"/>
            <w:lang w:val="en-US"/>
          </w:rPr>
          <w:t>kostarevskoe</w:t>
        </w:r>
        <w:r w:rsidRPr="005878D6">
          <w:rPr>
            <w:rStyle w:val="a3"/>
            <w:sz w:val="24"/>
            <w:szCs w:val="24"/>
          </w:rPr>
          <w:t>-</w:t>
        </w:r>
        <w:r w:rsidRPr="005878D6">
          <w:rPr>
            <w:rStyle w:val="a3"/>
            <w:sz w:val="24"/>
            <w:szCs w:val="24"/>
            <w:lang w:val="en-US"/>
          </w:rPr>
          <w:t>sp</w:t>
        </w:r>
        <w:r w:rsidRPr="005878D6">
          <w:rPr>
            <w:rStyle w:val="a3"/>
            <w:sz w:val="24"/>
            <w:szCs w:val="24"/>
          </w:rPr>
          <w:t>.ru/</w:t>
        </w:r>
      </w:hyperlink>
      <w:r w:rsidRPr="00401065">
        <w:rPr>
          <w:sz w:val="24"/>
          <w:szCs w:val="24"/>
        </w:rPr>
        <w:t>.</w:t>
      </w:r>
    </w:p>
    <w:p w14:paraId="6ACBFB82" w14:textId="77777777" w:rsidR="00401065" w:rsidRPr="00401065" w:rsidRDefault="00401065" w:rsidP="00401065">
      <w:pPr>
        <w:rPr>
          <w:sz w:val="24"/>
          <w:szCs w:val="24"/>
        </w:rPr>
      </w:pPr>
    </w:p>
    <w:p w14:paraId="2E7C984C" w14:textId="77777777" w:rsidR="00401065" w:rsidRPr="00401065" w:rsidRDefault="00401065" w:rsidP="00401065">
      <w:pPr>
        <w:rPr>
          <w:sz w:val="24"/>
          <w:szCs w:val="24"/>
        </w:rPr>
      </w:pPr>
    </w:p>
    <w:p w14:paraId="7CEB6F00" w14:textId="77777777" w:rsidR="00401065" w:rsidRPr="00401065" w:rsidRDefault="00401065" w:rsidP="00401065">
      <w:pPr>
        <w:rPr>
          <w:sz w:val="24"/>
          <w:szCs w:val="24"/>
        </w:rPr>
      </w:pPr>
    </w:p>
    <w:p w14:paraId="6F0E5992" w14:textId="77777777" w:rsidR="00401065" w:rsidRPr="00401065" w:rsidRDefault="00401065" w:rsidP="00401065">
      <w:pPr>
        <w:rPr>
          <w:sz w:val="24"/>
          <w:szCs w:val="24"/>
        </w:rPr>
      </w:pPr>
    </w:p>
    <w:p w14:paraId="4EAAFCB9" w14:textId="68D2ADA8" w:rsidR="00401065" w:rsidRPr="00401065" w:rsidRDefault="00401065" w:rsidP="00401065">
      <w:pPr>
        <w:rPr>
          <w:sz w:val="24"/>
          <w:szCs w:val="24"/>
        </w:rPr>
      </w:pPr>
      <w:r w:rsidRPr="00401065">
        <w:rPr>
          <w:sz w:val="24"/>
          <w:szCs w:val="24"/>
        </w:rPr>
        <w:t>Глава Костаревского сельского поселения                                                        С.В. Марков</w:t>
      </w:r>
    </w:p>
    <w:p w14:paraId="2AD23245" w14:textId="77777777" w:rsidR="00401065" w:rsidRDefault="00401065" w:rsidP="00401065">
      <w:pPr>
        <w:rPr>
          <w:sz w:val="24"/>
          <w:szCs w:val="24"/>
        </w:rPr>
      </w:pPr>
    </w:p>
    <w:p w14:paraId="5CDF4972" w14:textId="77777777" w:rsidR="00401065" w:rsidRDefault="00401065" w:rsidP="00401065">
      <w:pPr>
        <w:rPr>
          <w:sz w:val="24"/>
          <w:szCs w:val="24"/>
        </w:rPr>
      </w:pPr>
    </w:p>
    <w:p w14:paraId="7D118615" w14:textId="77777777" w:rsidR="00401065" w:rsidRDefault="00401065" w:rsidP="00401065">
      <w:pPr>
        <w:rPr>
          <w:sz w:val="24"/>
          <w:szCs w:val="24"/>
        </w:rPr>
      </w:pPr>
    </w:p>
    <w:p w14:paraId="2451D482" w14:textId="77777777" w:rsidR="00401065" w:rsidRDefault="00401065" w:rsidP="00401065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C456E63" w14:textId="77777777" w:rsidR="007623EB" w:rsidRDefault="007623EB"/>
    <w:sectPr w:rsidR="007623EB" w:rsidSect="00BC3D08">
      <w:pgSz w:w="11906" w:h="16838"/>
      <w:pgMar w:top="567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3A"/>
    <w:rsid w:val="00401065"/>
    <w:rsid w:val="00610D87"/>
    <w:rsid w:val="007623EB"/>
    <w:rsid w:val="00A7583A"/>
    <w:rsid w:val="00B91247"/>
    <w:rsid w:val="00B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E6B9"/>
  <w15:chartTrackingRefBased/>
  <w15:docId w15:val="{F6F1605A-B019-4346-A1D5-A1B1CE68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106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01065"/>
    <w:rPr>
      <w:color w:val="605E5C"/>
      <w:shd w:val="clear" w:color="auto" w:fill="E1DFDD"/>
    </w:rPr>
  </w:style>
  <w:style w:type="paragraph" w:customStyle="1" w:styleId="Style2">
    <w:name w:val="Style2"/>
    <w:basedOn w:val="a"/>
    <w:rsid w:val="00BC3D08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sz w:val="24"/>
      <w:szCs w:val="24"/>
    </w:rPr>
  </w:style>
  <w:style w:type="character" w:customStyle="1" w:styleId="FontStyle14">
    <w:name w:val="Font Style14"/>
    <w:rsid w:val="00BC3D0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stare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2020-03-16T11:19:00Z</cp:lastPrinted>
  <dcterms:created xsi:type="dcterms:W3CDTF">2020-03-16T11:13:00Z</dcterms:created>
  <dcterms:modified xsi:type="dcterms:W3CDTF">2020-04-08T06:32:00Z</dcterms:modified>
</cp:coreProperties>
</file>